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FC" w:rsidRDefault="00781263">
      <w:pPr>
        <w:rPr>
          <w:lang w:val="bg-BG"/>
        </w:rPr>
      </w:pPr>
      <w:r>
        <w:rPr>
          <w:rFonts w:ascii="Verdana" w:hAnsi="Verdana"/>
          <w:b/>
          <w:smallCaps/>
          <w:noProof/>
          <w:sz w:val="40"/>
          <w:szCs w:val="40"/>
          <w:lang w:val="bg-BG"/>
        </w:rPr>
        <w:drawing>
          <wp:inline distT="0" distB="0" distL="0" distR="0">
            <wp:extent cx="6524625" cy="1704975"/>
            <wp:effectExtent l="0" t="0" r="9525" b="9525"/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FC" w:rsidRDefault="00B954FC">
      <w:pPr>
        <w:rPr>
          <w:lang w:val="bg-BG"/>
        </w:rPr>
      </w:pPr>
    </w:p>
    <w:p w:rsidR="00B954FC" w:rsidRDefault="00AB0BAF" w:rsidP="00AB0BAF">
      <w:pPr>
        <w:jc w:val="center"/>
        <w:rPr>
          <w:color w:val="19891C"/>
          <w:sz w:val="96"/>
          <w:szCs w:val="96"/>
          <w:lang w:val="bg-BG"/>
        </w:rPr>
      </w:pPr>
      <w:r w:rsidRPr="00AB0BAF">
        <w:rPr>
          <w:color w:val="19891C"/>
          <w:sz w:val="96"/>
          <w:szCs w:val="96"/>
          <w:lang w:val="bg-BG"/>
        </w:rPr>
        <w:t>Иран – между Изтока и Запада</w:t>
      </w:r>
    </w:p>
    <w:p w:rsidR="00317E88" w:rsidRPr="005A429B" w:rsidRDefault="00317E88" w:rsidP="00317E88">
      <w:pPr>
        <w:jc w:val="center"/>
        <w:rPr>
          <w:rFonts w:ascii="Verdana" w:hAnsi="Verdana"/>
          <w:b/>
          <w:color w:val="00B050"/>
          <w:lang w:val="bg-BG"/>
        </w:rPr>
      </w:pPr>
      <w:proofErr w:type="spellStart"/>
      <w:r w:rsidRPr="00662FEA">
        <w:rPr>
          <w:rFonts w:ascii="Verdana" w:hAnsi="Verdana"/>
          <w:b/>
          <w:color w:val="00B050"/>
        </w:rPr>
        <w:t>По</w:t>
      </w:r>
      <w:proofErr w:type="spellEnd"/>
      <w:r w:rsidRPr="00662FEA">
        <w:rPr>
          <w:rFonts w:ascii="Verdana" w:hAnsi="Verdana"/>
          <w:b/>
          <w:color w:val="00B050"/>
        </w:rPr>
        <w:t xml:space="preserve"> </w:t>
      </w:r>
      <w:proofErr w:type="spellStart"/>
      <w:r w:rsidRPr="00662FEA">
        <w:rPr>
          <w:rFonts w:ascii="Verdana" w:hAnsi="Verdana"/>
          <w:b/>
          <w:color w:val="00B050"/>
        </w:rPr>
        <w:t>маршрут</w:t>
      </w:r>
      <w:proofErr w:type="spellEnd"/>
      <w:r w:rsidRPr="00662FEA">
        <w:rPr>
          <w:rFonts w:ascii="Verdana" w:hAnsi="Verdana"/>
          <w:b/>
          <w:color w:val="00B050"/>
        </w:rPr>
        <w:t>: СОФИЯ –</w:t>
      </w:r>
      <w:r w:rsidR="007C77F4" w:rsidRPr="00662FEA">
        <w:rPr>
          <w:rFonts w:ascii="Verdana" w:hAnsi="Verdana"/>
          <w:b/>
          <w:color w:val="00B050"/>
          <w:lang w:val="bg-BG"/>
        </w:rPr>
        <w:t xml:space="preserve"> ДОХА - </w:t>
      </w:r>
      <w:r w:rsidR="00D00D3C" w:rsidRPr="00662FEA">
        <w:rPr>
          <w:rFonts w:ascii="Verdana" w:hAnsi="Verdana"/>
          <w:b/>
          <w:color w:val="00B050"/>
          <w:lang w:val="bg-BG"/>
        </w:rPr>
        <w:t xml:space="preserve">ШИРАЗ </w:t>
      </w:r>
      <w:r w:rsidRPr="00662FEA">
        <w:rPr>
          <w:rFonts w:ascii="Verdana" w:hAnsi="Verdana"/>
          <w:b/>
          <w:color w:val="00B050"/>
          <w:lang w:val="bg-BG"/>
        </w:rPr>
        <w:t xml:space="preserve">– ПЕРСЕПОЛИС – </w:t>
      </w:r>
      <w:r w:rsidR="008140F6" w:rsidRPr="00662FEA">
        <w:rPr>
          <w:rFonts w:ascii="Verdana" w:hAnsi="Verdana" w:cs="Tahoma"/>
          <w:b/>
          <w:caps/>
          <w:color w:val="00B050"/>
          <w:lang w:val="bg-BG"/>
        </w:rPr>
        <w:t>Накш-е Рустам</w:t>
      </w:r>
      <w:r w:rsidR="008140F6" w:rsidRPr="00662FEA">
        <w:rPr>
          <w:rFonts w:ascii="Verdana" w:hAnsi="Verdana" w:cs="Tahoma"/>
          <w:b/>
          <w:color w:val="00B050"/>
          <w:lang w:val="bg-BG"/>
        </w:rPr>
        <w:t xml:space="preserve"> - </w:t>
      </w:r>
      <w:r w:rsidRPr="00662FEA">
        <w:rPr>
          <w:rFonts w:ascii="Verdana" w:hAnsi="Verdana"/>
          <w:b/>
          <w:color w:val="00B050"/>
          <w:lang w:val="bg-BG"/>
        </w:rPr>
        <w:t xml:space="preserve">ПАСАРГАДА – </w:t>
      </w:r>
      <w:r w:rsidR="00A3617D" w:rsidRPr="00662FEA">
        <w:rPr>
          <w:rFonts w:ascii="Verdana" w:hAnsi="Verdana" w:cs="Tahoma"/>
          <w:b/>
          <w:color w:val="00B050"/>
          <w:lang w:val="bg-BG"/>
        </w:rPr>
        <w:t>АБАРКУХ</w:t>
      </w:r>
      <w:r w:rsidR="00D00D3C" w:rsidRPr="00662FEA">
        <w:rPr>
          <w:rFonts w:ascii="Verdana" w:hAnsi="Verdana" w:cs="Tahoma"/>
          <w:b/>
          <w:color w:val="00B050"/>
          <w:lang w:val="en-US"/>
        </w:rPr>
        <w:t xml:space="preserve"> </w:t>
      </w:r>
      <w:r w:rsidR="00F76B71" w:rsidRPr="00662FEA">
        <w:rPr>
          <w:rFonts w:ascii="Verdana" w:hAnsi="Verdana" w:cs="Tahoma"/>
          <w:b/>
          <w:color w:val="00B050"/>
          <w:lang w:val="en-US"/>
        </w:rPr>
        <w:t>–</w:t>
      </w:r>
      <w:r w:rsidR="00D00D3C" w:rsidRPr="00662FEA">
        <w:rPr>
          <w:rFonts w:ascii="Verdana" w:hAnsi="Verdana" w:cs="Tahoma"/>
          <w:b/>
          <w:color w:val="00B050"/>
          <w:lang w:val="en-US"/>
        </w:rPr>
        <w:t xml:space="preserve"> </w:t>
      </w:r>
      <w:r w:rsidR="00F76B71" w:rsidRPr="00662FEA">
        <w:rPr>
          <w:rFonts w:ascii="Verdana" w:hAnsi="Verdana" w:cs="Tahoma"/>
          <w:b/>
          <w:color w:val="00B050"/>
          <w:lang w:val="bg-BG"/>
        </w:rPr>
        <w:t xml:space="preserve">ЗЕЙНОДИН </w:t>
      </w:r>
      <w:r w:rsidR="00C46A02" w:rsidRPr="00662FEA">
        <w:rPr>
          <w:rFonts w:ascii="Verdana" w:hAnsi="Verdana"/>
          <w:b/>
          <w:color w:val="00B050"/>
          <w:lang w:val="bg-BG"/>
        </w:rPr>
        <w:t>-</w:t>
      </w:r>
      <w:r w:rsidR="00A3617D" w:rsidRPr="00662FEA">
        <w:rPr>
          <w:rFonts w:ascii="Verdana" w:hAnsi="Verdana"/>
          <w:b/>
          <w:color w:val="00B050"/>
          <w:lang w:val="bg-BG"/>
        </w:rPr>
        <w:t xml:space="preserve"> САР ЯЗД</w:t>
      </w:r>
      <w:r w:rsidR="00D00D3C" w:rsidRPr="00662FEA">
        <w:rPr>
          <w:rFonts w:ascii="Verdana" w:hAnsi="Verdana" w:cs="Tahoma"/>
          <w:b/>
          <w:color w:val="00B050"/>
          <w:lang w:val="bg-BG"/>
        </w:rPr>
        <w:t xml:space="preserve"> - </w:t>
      </w:r>
      <w:r w:rsidRPr="00662FEA">
        <w:rPr>
          <w:rFonts w:ascii="Verdana" w:hAnsi="Verdana"/>
          <w:b/>
          <w:color w:val="00B050"/>
          <w:lang w:val="bg-BG"/>
        </w:rPr>
        <w:t xml:space="preserve">ЯЗД – </w:t>
      </w:r>
      <w:r w:rsidR="00A3617D" w:rsidRPr="00662FEA">
        <w:rPr>
          <w:rFonts w:ascii="Verdana" w:hAnsi="Verdana"/>
          <w:b/>
          <w:color w:val="00B050"/>
          <w:lang w:val="bg-BG"/>
        </w:rPr>
        <w:t>НАИН</w:t>
      </w:r>
      <w:r w:rsidR="00D00D3C" w:rsidRPr="00662FEA">
        <w:rPr>
          <w:rFonts w:ascii="Verdana" w:hAnsi="Verdana"/>
          <w:b/>
          <w:color w:val="00B050"/>
          <w:lang w:val="bg-BG"/>
        </w:rPr>
        <w:t xml:space="preserve"> – </w:t>
      </w:r>
      <w:r w:rsidR="00D00D3C" w:rsidRPr="005A429B">
        <w:rPr>
          <w:rFonts w:ascii="Verdana" w:hAnsi="Verdana"/>
          <w:b/>
          <w:color w:val="00B050"/>
          <w:lang w:val="bg-BG"/>
        </w:rPr>
        <w:t xml:space="preserve">ИСФАХАН - </w:t>
      </w:r>
      <w:r w:rsidRPr="005A429B">
        <w:rPr>
          <w:rFonts w:ascii="Verdana" w:hAnsi="Verdana"/>
          <w:b/>
          <w:color w:val="00B050"/>
          <w:lang w:val="bg-BG"/>
        </w:rPr>
        <w:t xml:space="preserve">АБИАНЕХ – КАШАН – ТЕХЕРАН – </w:t>
      </w:r>
      <w:r w:rsidR="007C77F4" w:rsidRPr="005A429B">
        <w:rPr>
          <w:rFonts w:ascii="Verdana" w:hAnsi="Verdana"/>
          <w:b/>
          <w:color w:val="00B050"/>
          <w:lang w:val="bg-BG"/>
        </w:rPr>
        <w:t xml:space="preserve">ДОХА - </w:t>
      </w:r>
      <w:r w:rsidRPr="005A429B">
        <w:rPr>
          <w:rFonts w:ascii="Verdana" w:hAnsi="Verdana"/>
          <w:b/>
          <w:color w:val="00B050"/>
          <w:lang w:val="bg-BG"/>
        </w:rPr>
        <w:t xml:space="preserve">СОФИЯ  </w:t>
      </w:r>
    </w:p>
    <w:p w:rsidR="00317E88" w:rsidRPr="005A429B" w:rsidRDefault="00317E88" w:rsidP="00317E88">
      <w:pPr>
        <w:jc w:val="center"/>
        <w:rPr>
          <w:rFonts w:ascii="Verdana" w:hAnsi="Verdana"/>
          <w:b/>
          <w:color w:val="00B050"/>
        </w:rPr>
      </w:pPr>
    </w:p>
    <w:p w:rsidR="00942C0E" w:rsidRPr="009F4648" w:rsidRDefault="00317E88" w:rsidP="00317E88">
      <w:pPr>
        <w:jc w:val="center"/>
        <w:rPr>
          <w:rFonts w:ascii="Verdana" w:hAnsi="Verdana"/>
          <w:b/>
          <w:color w:val="00B050"/>
          <w:sz w:val="22"/>
          <w:szCs w:val="22"/>
        </w:rPr>
      </w:pPr>
      <w:r w:rsidRPr="009F4648">
        <w:rPr>
          <w:rFonts w:ascii="Verdana" w:hAnsi="Verdana"/>
          <w:b/>
          <w:color w:val="00B050"/>
          <w:sz w:val="22"/>
          <w:szCs w:val="22"/>
        </w:rPr>
        <w:t xml:space="preserve"> </w:t>
      </w:r>
      <w:r w:rsidR="002A45FB" w:rsidRPr="009F4648">
        <w:rPr>
          <w:rFonts w:ascii="Verdana" w:hAnsi="Verdana"/>
          <w:b/>
          <w:color w:val="00B050"/>
          <w:sz w:val="22"/>
          <w:szCs w:val="22"/>
          <w:lang w:val="bg-BG"/>
        </w:rPr>
        <w:t>1</w:t>
      </w:r>
      <w:r w:rsidR="00535AC5" w:rsidRPr="009F4648">
        <w:rPr>
          <w:rFonts w:ascii="Verdana" w:hAnsi="Verdana"/>
          <w:b/>
          <w:color w:val="00B050"/>
          <w:sz w:val="22"/>
          <w:szCs w:val="22"/>
          <w:lang w:val="bg-BG"/>
        </w:rPr>
        <w:t>1</w:t>
      </w:r>
      <w:r w:rsidR="002A45FB" w:rsidRPr="009F4648">
        <w:rPr>
          <w:rFonts w:ascii="Verdana" w:hAnsi="Verdana"/>
          <w:b/>
          <w:color w:val="00B050"/>
          <w:sz w:val="22"/>
          <w:szCs w:val="22"/>
          <w:lang w:val="bg-BG"/>
        </w:rPr>
        <w:t xml:space="preserve"> </w:t>
      </w:r>
      <w:proofErr w:type="spellStart"/>
      <w:r w:rsidRPr="009F4648">
        <w:rPr>
          <w:rFonts w:ascii="Verdana" w:hAnsi="Verdana"/>
          <w:b/>
          <w:color w:val="00B050"/>
          <w:sz w:val="22"/>
          <w:szCs w:val="22"/>
        </w:rPr>
        <w:t>дни</w:t>
      </w:r>
      <w:proofErr w:type="spellEnd"/>
      <w:r w:rsidRPr="009F4648">
        <w:rPr>
          <w:rFonts w:ascii="Verdana" w:hAnsi="Verdana"/>
          <w:b/>
          <w:color w:val="00B050"/>
          <w:sz w:val="22"/>
          <w:szCs w:val="22"/>
        </w:rPr>
        <w:t xml:space="preserve"> / </w:t>
      </w:r>
      <w:r w:rsidR="00EA6278" w:rsidRPr="009F4648">
        <w:rPr>
          <w:rFonts w:ascii="Verdana" w:hAnsi="Verdana"/>
          <w:b/>
          <w:color w:val="00B050"/>
          <w:sz w:val="22"/>
          <w:szCs w:val="22"/>
          <w:lang w:val="bg-BG"/>
        </w:rPr>
        <w:t>9</w:t>
      </w:r>
      <w:r w:rsidRPr="009F4648">
        <w:rPr>
          <w:rFonts w:ascii="Verdana" w:hAnsi="Verdana"/>
          <w:b/>
          <w:color w:val="00B050"/>
          <w:sz w:val="22"/>
          <w:szCs w:val="22"/>
        </w:rPr>
        <w:t xml:space="preserve"> </w:t>
      </w:r>
      <w:proofErr w:type="spellStart"/>
      <w:r w:rsidRPr="009F4648">
        <w:rPr>
          <w:rFonts w:ascii="Verdana" w:hAnsi="Verdana"/>
          <w:b/>
          <w:color w:val="00B050"/>
          <w:sz w:val="22"/>
          <w:szCs w:val="22"/>
        </w:rPr>
        <w:t>нощувки</w:t>
      </w:r>
      <w:proofErr w:type="spellEnd"/>
      <w:r w:rsidR="00942C0E" w:rsidRPr="009F4648">
        <w:rPr>
          <w:rFonts w:ascii="Verdana" w:hAnsi="Verdana"/>
          <w:b/>
          <w:color w:val="00B050"/>
          <w:sz w:val="22"/>
          <w:szCs w:val="22"/>
          <w:lang w:val="bg-BG"/>
        </w:rPr>
        <w:t xml:space="preserve"> в хотели, 1 в кервансарай</w:t>
      </w:r>
      <w:r w:rsidRPr="009F4648">
        <w:rPr>
          <w:rFonts w:ascii="Verdana" w:hAnsi="Verdana"/>
          <w:b/>
          <w:color w:val="00B050"/>
          <w:sz w:val="22"/>
          <w:szCs w:val="22"/>
          <w:lang w:val="en-US"/>
        </w:rPr>
        <w:t xml:space="preserve"> </w:t>
      </w:r>
      <w:r w:rsidRPr="009F4648">
        <w:rPr>
          <w:rFonts w:ascii="Verdana" w:hAnsi="Verdana"/>
          <w:b/>
          <w:color w:val="00B050"/>
          <w:sz w:val="22"/>
          <w:szCs w:val="22"/>
        </w:rPr>
        <w:t xml:space="preserve">/ </w:t>
      </w:r>
    </w:p>
    <w:p w:rsidR="00317E88" w:rsidRPr="009F4648" w:rsidRDefault="00CE2F3B" w:rsidP="00317E88">
      <w:pPr>
        <w:jc w:val="center"/>
        <w:rPr>
          <w:rFonts w:ascii="Verdana" w:hAnsi="Verdana"/>
          <w:b/>
          <w:color w:val="00B050"/>
          <w:sz w:val="22"/>
          <w:szCs w:val="22"/>
        </w:rPr>
      </w:pPr>
      <w:r w:rsidRPr="009F4648">
        <w:rPr>
          <w:rFonts w:ascii="Verdana" w:hAnsi="Verdana"/>
          <w:b/>
          <w:color w:val="00B050"/>
          <w:sz w:val="22"/>
          <w:szCs w:val="22"/>
          <w:lang w:val="bg-BG"/>
        </w:rPr>
        <w:t>10</w:t>
      </w:r>
      <w:r w:rsidR="004E7F67" w:rsidRPr="009F4648">
        <w:rPr>
          <w:rFonts w:ascii="Verdana" w:hAnsi="Verdana"/>
          <w:b/>
          <w:color w:val="00B050"/>
          <w:sz w:val="22"/>
          <w:szCs w:val="22"/>
        </w:rPr>
        <w:t xml:space="preserve"> </w:t>
      </w:r>
      <w:proofErr w:type="spellStart"/>
      <w:r w:rsidR="004E7F67" w:rsidRPr="009F4648">
        <w:rPr>
          <w:rFonts w:ascii="Verdana" w:hAnsi="Verdana"/>
          <w:b/>
          <w:color w:val="00B050"/>
          <w:sz w:val="22"/>
          <w:szCs w:val="22"/>
        </w:rPr>
        <w:t>закуски</w:t>
      </w:r>
      <w:proofErr w:type="spellEnd"/>
      <w:r w:rsidR="004E7F67" w:rsidRPr="009F4648">
        <w:rPr>
          <w:rFonts w:ascii="Verdana" w:hAnsi="Verdana"/>
          <w:b/>
          <w:color w:val="00B050"/>
          <w:sz w:val="22"/>
          <w:szCs w:val="22"/>
          <w:lang w:val="bg-BG"/>
        </w:rPr>
        <w:t xml:space="preserve">/ </w:t>
      </w:r>
      <w:r w:rsidR="00B91EAC" w:rsidRPr="009F4648">
        <w:rPr>
          <w:rFonts w:ascii="Verdana" w:hAnsi="Verdana"/>
          <w:b/>
          <w:color w:val="00B050"/>
          <w:sz w:val="22"/>
          <w:szCs w:val="22"/>
          <w:lang w:val="bg-BG"/>
        </w:rPr>
        <w:t>9</w:t>
      </w:r>
      <w:r w:rsidR="00C77790" w:rsidRPr="009F4648">
        <w:rPr>
          <w:rFonts w:ascii="Verdana" w:hAnsi="Verdana"/>
          <w:b/>
          <w:color w:val="00B050"/>
          <w:sz w:val="22"/>
          <w:szCs w:val="22"/>
          <w:lang w:val="bg-BG"/>
        </w:rPr>
        <w:t xml:space="preserve"> </w:t>
      </w:r>
      <w:proofErr w:type="spellStart"/>
      <w:r w:rsidR="00317E88" w:rsidRPr="009F4648">
        <w:rPr>
          <w:rFonts w:ascii="Verdana" w:hAnsi="Verdana"/>
          <w:b/>
          <w:color w:val="00B050"/>
          <w:sz w:val="22"/>
          <w:szCs w:val="22"/>
        </w:rPr>
        <w:t>вечери</w:t>
      </w:r>
      <w:proofErr w:type="spellEnd"/>
    </w:p>
    <w:p w:rsidR="00317E88" w:rsidRPr="00184EDF" w:rsidRDefault="00317E88" w:rsidP="00317E88">
      <w:pPr>
        <w:jc w:val="center"/>
        <w:rPr>
          <w:rFonts w:ascii="Verdana" w:hAnsi="Verdana"/>
          <w:b/>
          <w:color w:val="00B050"/>
        </w:rPr>
      </w:pPr>
    </w:p>
    <w:p w:rsidR="00317E88" w:rsidRPr="00184EDF" w:rsidRDefault="009C564D" w:rsidP="009C564D">
      <w:pPr>
        <w:jc w:val="center"/>
        <w:rPr>
          <w:rFonts w:ascii="Verdana" w:hAnsi="Verdana"/>
          <w:b/>
          <w:color w:val="00B050"/>
        </w:rPr>
      </w:pPr>
      <w:proofErr w:type="spellStart"/>
      <w:r w:rsidRPr="00184EDF">
        <w:rPr>
          <w:rFonts w:ascii="Verdana" w:hAnsi="Verdana"/>
          <w:b/>
          <w:color w:val="00B050"/>
        </w:rPr>
        <w:t>Дат</w:t>
      </w:r>
      <w:proofErr w:type="spellEnd"/>
      <w:r w:rsidRPr="00184EDF">
        <w:rPr>
          <w:rFonts w:ascii="Verdana" w:hAnsi="Verdana"/>
          <w:b/>
          <w:color w:val="00B050"/>
          <w:lang w:val="bg-BG"/>
        </w:rPr>
        <w:t>а</w:t>
      </w:r>
      <w:r w:rsidR="00D22A56" w:rsidRPr="00184EDF">
        <w:rPr>
          <w:rFonts w:ascii="Verdana" w:hAnsi="Verdana"/>
          <w:b/>
          <w:color w:val="00B050"/>
        </w:rPr>
        <w:t xml:space="preserve">: </w:t>
      </w:r>
      <w:proofErr w:type="spellStart"/>
      <w:r w:rsidR="00317E88" w:rsidRPr="00184EDF">
        <w:rPr>
          <w:rFonts w:ascii="Verdana" w:hAnsi="Verdana"/>
          <w:b/>
          <w:color w:val="00B050"/>
        </w:rPr>
        <w:t>от</w:t>
      </w:r>
      <w:proofErr w:type="spellEnd"/>
      <w:r w:rsidR="00317E88" w:rsidRPr="00184EDF">
        <w:rPr>
          <w:rFonts w:ascii="Verdana" w:hAnsi="Verdana"/>
          <w:b/>
          <w:color w:val="00B050"/>
        </w:rPr>
        <w:t xml:space="preserve"> </w:t>
      </w:r>
      <w:r w:rsidR="004C13AD" w:rsidRPr="009F4648">
        <w:rPr>
          <w:rFonts w:ascii="Verdana" w:hAnsi="Verdana"/>
          <w:b/>
          <w:color w:val="00B050"/>
          <w:lang w:val="en-US"/>
        </w:rPr>
        <w:t>21</w:t>
      </w:r>
      <w:r w:rsidR="00761A31" w:rsidRPr="009F4648">
        <w:rPr>
          <w:rFonts w:ascii="Verdana" w:hAnsi="Verdana"/>
          <w:b/>
          <w:color w:val="00B050"/>
          <w:lang w:val="bg-BG"/>
        </w:rPr>
        <w:t xml:space="preserve"> </w:t>
      </w:r>
      <w:r w:rsidR="001B4659" w:rsidRPr="009F4648">
        <w:rPr>
          <w:rFonts w:ascii="Verdana" w:hAnsi="Verdana"/>
          <w:b/>
          <w:color w:val="00B050"/>
          <w:lang w:val="bg-BG"/>
        </w:rPr>
        <w:t xml:space="preserve">октомври </w:t>
      </w:r>
      <w:proofErr w:type="spellStart"/>
      <w:r w:rsidR="00317E88" w:rsidRPr="009F4648">
        <w:rPr>
          <w:rFonts w:ascii="Verdana" w:hAnsi="Verdana"/>
          <w:b/>
          <w:color w:val="00B050"/>
        </w:rPr>
        <w:t>до</w:t>
      </w:r>
      <w:proofErr w:type="spellEnd"/>
      <w:r w:rsidR="00317E88" w:rsidRPr="009F4648">
        <w:rPr>
          <w:rFonts w:ascii="Verdana" w:hAnsi="Verdana"/>
          <w:b/>
          <w:color w:val="00B050"/>
        </w:rPr>
        <w:t xml:space="preserve"> </w:t>
      </w:r>
      <w:r w:rsidR="00535AC5" w:rsidRPr="009F4648">
        <w:rPr>
          <w:rFonts w:ascii="Verdana" w:hAnsi="Verdana"/>
          <w:b/>
          <w:color w:val="00B050"/>
          <w:lang w:val="en-US"/>
        </w:rPr>
        <w:t>31</w:t>
      </w:r>
      <w:r w:rsidR="004C13AD" w:rsidRPr="009F4648">
        <w:rPr>
          <w:rFonts w:ascii="Verdana" w:hAnsi="Verdana"/>
          <w:b/>
          <w:color w:val="00B050"/>
          <w:lang w:val="en-US"/>
        </w:rPr>
        <w:t xml:space="preserve"> </w:t>
      </w:r>
      <w:proofErr w:type="spellStart"/>
      <w:r w:rsidR="004C13AD" w:rsidRPr="009F4648">
        <w:rPr>
          <w:rFonts w:ascii="Verdana" w:hAnsi="Verdana"/>
          <w:b/>
          <w:color w:val="00B050"/>
          <w:lang w:val="en-US"/>
        </w:rPr>
        <w:t>октомври</w:t>
      </w:r>
      <w:proofErr w:type="spellEnd"/>
      <w:r w:rsidR="004C13AD" w:rsidRPr="009F4648">
        <w:rPr>
          <w:rFonts w:ascii="Verdana" w:hAnsi="Verdana"/>
          <w:b/>
          <w:color w:val="00B050"/>
          <w:lang w:val="en-US"/>
        </w:rPr>
        <w:t xml:space="preserve"> </w:t>
      </w:r>
      <w:r w:rsidR="00675AB3" w:rsidRPr="009F4648">
        <w:rPr>
          <w:rFonts w:ascii="Verdana" w:hAnsi="Verdana"/>
          <w:b/>
          <w:color w:val="00B050"/>
        </w:rPr>
        <w:t>2017</w:t>
      </w:r>
      <w:r w:rsidR="00317E88" w:rsidRPr="009F4648">
        <w:rPr>
          <w:rFonts w:ascii="Verdana" w:hAnsi="Verdana"/>
          <w:b/>
          <w:color w:val="00B050"/>
        </w:rPr>
        <w:t xml:space="preserve"> г</w:t>
      </w:r>
      <w:r w:rsidR="00317E88" w:rsidRPr="00184EDF">
        <w:rPr>
          <w:rFonts w:ascii="Verdana" w:hAnsi="Verdana"/>
          <w:b/>
          <w:color w:val="00B050"/>
        </w:rPr>
        <w:t>.</w:t>
      </w:r>
    </w:p>
    <w:p w:rsidR="00B954FC" w:rsidRDefault="00B954FC">
      <w:pPr>
        <w:rPr>
          <w:lang w:val="bg-BG"/>
        </w:rPr>
      </w:pPr>
    </w:p>
    <w:p w:rsidR="00310B1B" w:rsidRPr="00184EDF" w:rsidRDefault="004D6E56">
      <w:pPr>
        <w:rPr>
          <w:rFonts w:ascii="Verdana" w:hAnsi="Verdana" w:cs="Tahoma"/>
          <w:b/>
          <w:color w:val="00B050"/>
          <w:lang w:val="en-US"/>
        </w:rPr>
      </w:pPr>
      <w:r w:rsidRPr="00184EDF">
        <w:rPr>
          <w:rFonts w:ascii="Verdana" w:hAnsi="Verdana" w:cs="Tahoma"/>
          <w:b/>
          <w:color w:val="00B050"/>
          <w:lang w:val="en-US"/>
        </w:rPr>
        <w:t xml:space="preserve">1 </w:t>
      </w:r>
      <w:r w:rsidR="00FF4E28" w:rsidRPr="00184EDF">
        <w:rPr>
          <w:rFonts w:ascii="Verdana" w:hAnsi="Verdana" w:cs="Tahoma"/>
          <w:b/>
          <w:color w:val="00B050"/>
          <w:lang w:val="bg-BG"/>
        </w:rPr>
        <w:t xml:space="preserve">ден София – </w:t>
      </w:r>
      <w:r w:rsidR="00DD2E2C" w:rsidRPr="00184EDF">
        <w:rPr>
          <w:rFonts w:ascii="Verdana" w:hAnsi="Verdana" w:cs="Tahoma"/>
          <w:b/>
          <w:color w:val="00B050"/>
          <w:lang w:val="bg-BG"/>
        </w:rPr>
        <w:t>Доха</w:t>
      </w:r>
      <w:r w:rsidR="00FF4E28" w:rsidRPr="00184EDF">
        <w:rPr>
          <w:rFonts w:ascii="Verdana" w:hAnsi="Verdana" w:cs="Tahoma"/>
          <w:b/>
          <w:color w:val="00B050"/>
          <w:lang w:val="bg-BG"/>
        </w:rPr>
        <w:t xml:space="preserve"> - Шираз</w:t>
      </w:r>
    </w:p>
    <w:p w:rsidR="00A47139" w:rsidRPr="009F4648" w:rsidRDefault="00A47139" w:rsidP="00A47139">
      <w:pPr>
        <w:rPr>
          <w:rFonts w:ascii="Verdana" w:hAnsi="Verdana"/>
          <w:b/>
          <w:lang w:val="bg-BG"/>
        </w:rPr>
      </w:pPr>
      <w:proofErr w:type="spellStart"/>
      <w:r w:rsidRPr="009F4648">
        <w:rPr>
          <w:rFonts w:ascii="Verdana" w:hAnsi="Verdana"/>
        </w:rPr>
        <w:t>Отпътуване</w:t>
      </w:r>
      <w:proofErr w:type="spellEnd"/>
      <w:r w:rsidRPr="009F4648">
        <w:rPr>
          <w:rFonts w:ascii="Verdana" w:hAnsi="Verdana"/>
        </w:rPr>
        <w:t xml:space="preserve"> </w:t>
      </w:r>
      <w:proofErr w:type="spellStart"/>
      <w:r w:rsidRPr="009F4648">
        <w:rPr>
          <w:rFonts w:ascii="Verdana" w:hAnsi="Verdana"/>
        </w:rPr>
        <w:t>от</w:t>
      </w:r>
      <w:proofErr w:type="spellEnd"/>
      <w:r w:rsidRPr="009F4648">
        <w:rPr>
          <w:rFonts w:ascii="Verdana" w:hAnsi="Verdana"/>
        </w:rPr>
        <w:t xml:space="preserve"> </w:t>
      </w:r>
      <w:proofErr w:type="spellStart"/>
      <w:r w:rsidRPr="009F4648">
        <w:rPr>
          <w:rFonts w:ascii="Verdana" w:hAnsi="Verdana"/>
          <w:b/>
        </w:rPr>
        <w:t>София</w:t>
      </w:r>
      <w:proofErr w:type="spellEnd"/>
      <w:r w:rsidRPr="009F4648">
        <w:rPr>
          <w:rFonts w:ascii="Verdana" w:hAnsi="Verdana"/>
        </w:rPr>
        <w:t xml:space="preserve"> в </w:t>
      </w:r>
      <w:r w:rsidR="004C13AD" w:rsidRPr="009F4648">
        <w:rPr>
          <w:rFonts w:ascii="Verdana" w:hAnsi="Verdana"/>
          <w:lang w:val="ru-RU"/>
        </w:rPr>
        <w:t>13</w:t>
      </w:r>
      <w:r w:rsidRPr="009F4648">
        <w:rPr>
          <w:rFonts w:ascii="Verdana" w:hAnsi="Verdana"/>
        </w:rPr>
        <w:t>.</w:t>
      </w:r>
      <w:r w:rsidR="00AD4F1D">
        <w:rPr>
          <w:rFonts w:ascii="Verdana" w:hAnsi="Verdana"/>
          <w:lang w:val="en-US"/>
        </w:rPr>
        <w:t>20</w:t>
      </w:r>
      <w:r w:rsidRPr="009F4648">
        <w:rPr>
          <w:rFonts w:ascii="Verdana" w:hAnsi="Verdana"/>
          <w:lang w:val="ru-RU"/>
        </w:rPr>
        <w:t xml:space="preserve"> ч.</w:t>
      </w:r>
      <w:r w:rsidRPr="009F4648">
        <w:rPr>
          <w:rFonts w:ascii="Verdana" w:hAnsi="Verdana"/>
        </w:rPr>
        <w:t xml:space="preserve"> с </w:t>
      </w:r>
      <w:proofErr w:type="spellStart"/>
      <w:r w:rsidRPr="009F4648">
        <w:rPr>
          <w:rFonts w:ascii="Verdana" w:hAnsi="Verdana"/>
        </w:rPr>
        <w:t>редовен</w:t>
      </w:r>
      <w:proofErr w:type="spellEnd"/>
      <w:r w:rsidRPr="009F4648">
        <w:rPr>
          <w:rFonts w:ascii="Verdana" w:hAnsi="Verdana"/>
        </w:rPr>
        <w:t xml:space="preserve"> </w:t>
      </w:r>
      <w:proofErr w:type="spellStart"/>
      <w:r w:rsidRPr="009F4648">
        <w:rPr>
          <w:rFonts w:ascii="Verdana" w:hAnsi="Verdana"/>
        </w:rPr>
        <w:t>полет</w:t>
      </w:r>
      <w:proofErr w:type="spellEnd"/>
      <w:r w:rsidRPr="009F4648">
        <w:rPr>
          <w:rFonts w:ascii="Verdana" w:hAnsi="Verdana"/>
        </w:rPr>
        <w:t xml:space="preserve"> </w:t>
      </w:r>
      <w:proofErr w:type="spellStart"/>
      <w:r w:rsidRPr="009F4648">
        <w:rPr>
          <w:rFonts w:ascii="Verdana" w:hAnsi="Verdana"/>
        </w:rPr>
        <w:t>на</w:t>
      </w:r>
      <w:proofErr w:type="spellEnd"/>
      <w:r w:rsidRPr="009F4648">
        <w:rPr>
          <w:rFonts w:ascii="Verdana" w:hAnsi="Verdana"/>
        </w:rPr>
        <w:t xml:space="preserve"> </w:t>
      </w:r>
      <w:r w:rsidR="001D5C69" w:rsidRPr="009F4648">
        <w:rPr>
          <w:rFonts w:ascii="Verdana" w:hAnsi="Verdana"/>
          <w:b/>
          <w:lang w:val="en-US"/>
        </w:rPr>
        <w:t xml:space="preserve">QATAR AIRWAYS </w:t>
      </w:r>
      <w:proofErr w:type="spellStart"/>
      <w:r w:rsidRPr="009F4648">
        <w:rPr>
          <w:rFonts w:ascii="Verdana" w:hAnsi="Verdana"/>
        </w:rPr>
        <w:t>за</w:t>
      </w:r>
      <w:proofErr w:type="spellEnd"/>
      <w:r w:rsidRPr="009F4648">
        <w:rPr>
          <w:rFonts w:ascii="Verdana" w:hAnsi="Verdana"/>
        </w:rPr>
        <w:t xml:space="preserve"> </w:t>
      </w:r>
      <w:r w:rsidR="001D5C69" w:rsidRPr="009F4648">
        <w:rPr>
          <w:rFonts w:ascii="Verdana" w:hAnsi="Verdana"/>
          <w:b/>
          <w:lang w:val="bg-BG"/>
        </w:rPr>
        <w:t>Доха</w:t>
      </w:r>
      <w:r w:rsidRPr="009F4648">
        <w:rPr>
          <w:rFonts w:ascii="Verdana" w:hAnsi="Verdana"/>
          <w:b/>
        </w:rPr>
        <w:t>.</w:t>
      </w:r>
      <w:r w:rsidRPr="009F4648">
        <w:rPr>
          <w:rFonts w:ascii="Verdana" w:hAnsi="Verdana"/>
        </w:rPr>
        <w:t xml:space="preserve"> </w:t>
      </w:r>
      <w:r w:rsidR="00FF4E28" w:rsidRPr="009F4648">
        <w:rPr>
          <w:rFonts w:ascii="Verdana" w:hAnsi="Verdana"/>
          <w:lang w:val="bg-BG"/>
        </w:rPr>
        <w:t xml:space="preserve">Кацане в </w:t>
      </w:r>
      <w:r w:rsidR="004C13AD" w:rsidRPr="009F4648">
        <w:rPr>
          <w:rFonts w:ascii="Verdana" w:hAnsi="Verdana"/>
          <w:lang w:val="bg-BG"/>
        </w:rPr>
        <w:t>Доха в 18</w:t>
      </w:r>
      <w:r w:rsidR="00FF4E28" w:rsidRPr="009F4648">
        <w:rPr>
          <w:rFonts w:ascii="Verdana" w:hAnsi="Verdana"/>
          <w:lang w:val="bg-BG"/>
        </w:rPr>
        <w:t>.</w:t>
      </w:r>
      <w:r w:rsidR="004C13AD" w:rsidRPr="009F4648">
        <w:rPr>
          <w:rFonts w:ascii="Verdana" w:hAnsi="Verdana"/>
          <w:lang w:val="en-US"/>
        </w:rPr>
        <w:t>05</w:t>
      </w:r>
      <w:r w:rsidRPr="009F4648">
        <w:rPr>
          <w:rFonts w:ascii="Verdana" w:hAnsi="Verdana"/>
          <w:lang w:val="bg-BG"/>
        </w:rPr>
        <w:t xml:space="preserve"> ч.</w:t>
      </w:r>
      <w:r w:rsidR="004C13AD" w:rsidRPr="009F4648">
        <w:rPr>
          <w:rFonts w:ascii="Verdana" w:hAnsi="Verdana"/>
          <w:lang w:val="bg-BG"/>
        </w:rPr>
        <w:t xml:space="preserve"> По желание обзорен тур на катарската столица.</w:t>
      </w:r>
      <w:r w:rsidRPr="009F4648">
        <w:rPr>
          <w:rFonts w:ascii="Verdana" w:hAnsi="Verdana"/>
          <w:lang w:val="bg-BG"/>
        </w:rPr>
        <w:t xml:space="preserve"> </w:t>
      </w:r>
      <w:proofErr w:type="spellStart"/>
      <w:r w:rsidRPr="009F4648">
        <w:rPr>
          <w:rFonts w:ascii="Verdana" w:hAnsi="Verdana"/>
        </w:rPr>
        <w:t>Продължаване</w:t>
      </w:r>
      <w:proofErr w:type="spellEnd"/>
      <w:r w:rsidRPr="009F4648">
        <w:rPr>
          <w:rFonts w:ascii="Verdana" w:hAnsi="Verdana"/>
        </w:rPr>
        <w:t xml:space="preserve"> </w:t>
      </w:r>
      <w:proofErr w:type="spellStart"/>
      <w:r w:rsidRPr="009F4648">
        <w:rPr>
          <w:rFonts w:ascii="Verdana" w:hAnsi="Verdana"/>
        </w:rPr>
        <w:t>същата</w:t>
      </w:r>
      <w:proofErr w:type="spellEnd"/>
      <w:r w:rsidRPr="009F4648">
        <w:rPr>
          <w:rFonts w:ascii="Verdana" w:hAnsi="Verdana"/>
        </w:rPr>
        <w:t xml:space="preserve"> </w:t>
      </w:r>
      <w:proofErr w:type="spellStart"/>
      <w:r w:rsidRPr="009F4648">
        <w:rPr>
          <w:rFonts w:ascii="Verdana" w:hAnsi="Verdana"/>
        </w:rPr>
        <w:t>вечер</w:t>
      </w:r>
      <w:proofErr w:type="spellEnd"/>
      <w:r w:rsidR="00D925B4" w:rsidRPr="009F4648">
        <w:rPr>
          <w:rFonts w:ascii="Verdana" w:hAnsi="Verdana"/>
          <w:lang w:val="bg-BG"/>
        </w:rPr>
        <w:t xml:space="preserve"> </w:t>
      </w:r>
      <w:r w:rsidR="00D925B4" w:rsidRPr="009F4648">
        <w:rPr>
          <w:rFonts w:ascii="Verdana" w:hAnsi="Verdana"/>
        </w:rPr>
        <w:t xml:space="preserve">в </w:t>
      </w:r>
      <w:r w:rsidR="00F5755C" w:rsidRPr="009F4648">
        <w:rPr>
          <w:rFonts w:ascii="Verdana" w:hAnsi="Verdana"/>
        </w:rPr>
        <w:t>0</w:t>
      </w:r>
      <w:r w:rsidR="00AD4F1D">
        <w:rPr>
          <w:rFonts w:ascii="Verdana" w:hAnsi="Verdana"/>
          <w:lang w:val="en-US"/>
        </w:rPr>
        <w:t>1</w:t>
      </w:r>
      <w:r w:rsidR="00D925B4" w:rsidRPr="009F4648">
        <w:rPr>
          <w:rFonts w:ascii="Verdana" w:hAnsi="Verdana"/>
          <w:lang w:val="bg-BG"/>
        </w:rPr>
        <w:t>.</w:t>
      </w:r>
      <w:r w:rsidR="00AD4F1D">
        <w:rPr>
          <w:rFonts w:ascii="Verdana" w:hAnsi="Verdana"/>
          <w:lang w:val="en-US"/>
        </w:rPr>
        <w:t>55</w:t>
      </w:r>
      <w:r w:rsidR="00D925B4" w:rsidRPr="009F4648">
        <w:rPr>
          <w:rFonts w:ascii="Verdana" w:hAnsi="Verdana"/>
          <w:lang w:val="bg-BG"/>
        </w:rPr>
        <w:t xml:space="preserve"> ч. </w:t>
      </w:r>
      <w:proofErr w:type="spellStart"/>
      <w:r w:rsidR="00D925B4" w:rsidRPr="009F4648">
        <w:rPr>
          <w:rFonts w:ascii="Verdana" w:hAnsi="Verdana"/>
        </w:rPr>
        <w:t>за</w:t>
      </w:r>
      <w:proofErr w:type="spellEnd"/>
      <w:r w:rsidR="00D925B4" w:rsidRPr="009F4648">
        <w:rPr>
          <w:rFonts w:ascii="Verdana" w:hAnsi="Verdana"/>
        </w:rPr>
        <w:t xml:space="preserve"> </w:t>
      </w:r>
      <w:r w:rsidR="00D925B4" w:rsidRPr="009F4648">
        <w:rPr>
          <w:rFonts w:ascii="Verdana" w:hAnsi="Verdana"/>
          <w:b/>
          <w:lang w:val="bg-BG"/>
        </w:rPr>
        <w:t xml:space="preserve">Шираз. </w:t>
      </w:r>
    </w:p>
    <w:p w:rsidR="006C10CD" w:rsidRDefault="006C10CD" w:rsidP="00C65C15">
      <w:pPr>
        <w:rPr>
          <w:rFonts w:ascii="Verdana" w:hAnsi="Verdana" w:cs="Tahoma"/>
          <w:b/>
          <w:color w:val="19891C"/>
          <w:lang w:val="bg-BG"/>
        </w:rPr>
      </w:pPr>
    </w:p>
    <w:p w:rsidR="00C65C15" w:rsidRPr="00184EDF" w:rsidRDefault="00C65C15" w:rsidP="00C65C15">
      <w:pPr>
        <w:rPr>
          <w:rFonts w:ascii="Verdana" w:hAnsi="Verdana" w:cs="Tahoma"/>
          <w:b/>
          <w:color w:val="00B050"/>
          <w:lang w:val="en-US"/>
        </w:rPr>
      </w:pPr>
      <w:r w:rsidRPr="00184EDF">
        <w:rPr>
          <w:rFonts w:ascii="Verdana" w:hAnsi="Verdana" w:cs="Tahoma"/>
          <w:b/>
          <w:color w:val="00B050"/>
          <w:lang w:val="bg-BG"/>
        </w:rPr>
        <w:t>2</w:t>
      </w:r>
      <w:r w:rsidRPr="00184EDF">
        <w:rPr>
          <w:rFonts w:ascii="Verdana" w:hAnsi="Verdana" w:cs="Tahoma"/>
          <w:b/>
          <w:color w:val="00B050"/>
          <w:lang w:val="en-US"/>
        </w:rPr>
        <w:t xml:space="preserve"> </w:t>
      </w:r>
      <w:r w:rsidRPr="00184EDF">
        <w:rPr>
          <w:rFonts w:ascii="Verdana" w:hAnsi="Verdana" w:cs="Tahoma"/>
          <w:b/>
          <w:color w:val="00B050"/>
          <w:lang w:val="bg-BG"/>
        </w:rPr>
        <w:t>ден Шираз</w:t>
      </w:r>
    </w:p>
    <w:p w:rsidR="00C65C15" w:rsidRPr="009F4648" w:rsidRDefault="00F5755C" w:rsidP="00A47139">
      <w:pPr>
        <w:rPr>
          <w:rFonts w:ascii="Verdana" w:hAnsi="Verdana"/>
          <w:b/>
          <w:lang w:val="en-US"/>
        </w:rPr>
      </w:pPr>
      <w:r w:rsidRPr="009F4648">
        <w:rPr>
          <w:rFonts w:ascii="Verdana" w:hAnsi="Verdana"/>
          <w:lang w:val="bg-BG"/>
        </w:rPr>
        <w:t xml:space="preserve">Кацане в </w:t>
      </w:r>
      <w:r w:rsidR="009E062A" w:rsidRPr="009F4648">
        <w:rPr>
          <w:rFonts w:ascii="Verdana" w:hAnsi="Verdana"/>
          <w:lang w:val="en-US"/>
        </w:rPr>
        <w:t>03</w:t>
      </w:r>
      <w:r w:rsidRPr="009F4648">
        <w:rPr>
          <w:rFonts w:ascii="Verdana" w:hAnsi="Verdana"/>
          <w:lang w:val="bg-BG"/>
        </w:rPr>
        <w:t>.</w:t>
      </w:r>
      <w:r w:rsidR="00AD4F1D">
        <w:rPr>
          <w:rFonts w:ascii="Verdana" w:hAnsi="Verdana"/>
          <w:lang w:val="en-US"/>
        </w:rPr>
        <w:t>4</w:t>
      </w:r>
      <w:r w:rsidR="009E062A" w:rsidRPr="009F4648">
        <w:rPr>
          <w:rFonts w:ascii="Verdana" w:hAnsi="Verdana"/>
          <w:lang w:val="en-US"/>
        </w:rPr>
        <w:t>5</w:t>
      </w:r>
      <w:r w:rsidR="00DB47DF" w:rsidRPr="009F4648">
        <w:rPr>
          <w:rFonts w:ascii="Verdana" w:hAnsi="Verdana"/>
          <w:lang w:val="bg-BG"/>
        </w:rPr>
        <w:t xml:space="preserve"> ч. Трансфер и </w:t>
      </w:r>
      <w:r w:rsidRPr="009F4648">
        <w:rPr>
          <w:rFonts w:ascii="Verdana" w:hAnsi="Verdana"/>
          <w:lang w:val="bg-BG"/>
        </w:rPr>
        <w:t xml:space="preserve">настаняване в хотел. </w:t>
      </w:r>
      <w:r w:rsidR="004E7F67" w:rsidRPr="009F4648">
        <w:rPr>
          <w:rFonts w:ascii="Verdana" w:hAnsi="Verdana"/>
          <w:b/>
          <w:lang w:val="bg-BG"/>
        </w:rPr>
        <w:t>Нощувка.</w:t>
      </w:r>
      <w:r w:rsidR="004E7F67" w:rsidRPr="009F4648">
        <w:rPr>
          <w:rFonts w:ascii="Verdana" w:hAnsi="Verdana"/>
          <w:lang w:val="bg-BG"/>
        </w:rPr>
        <w:t xml:space="preserve"> </w:t>
      </w:r>
      <w:r w:rsidR="004E7F67" w:rsidRPr="009F4648">
        <w:rPr>
          <w:rFonts w:ascii="Verdana" w:hAnsi="Verdana"/>
          <w:b/>
          <w:lang w:val="bg-BG"/>
        </w:rPr>
        <w:t>Закуска.</w:t>
      </w:r>
      <w:r w:rsidR="004E7F67" w:rsidRPr="009F4648">
        <w:rPr>
          <w:rFonts w:ascii="Verdana" w:hAnsi="Verdana"/>
          <w:lang w:val="bg-BG"/>
        </w:rPr>
        <w:t xml:space="preserve"> На обяд </w:t>
      </w:r>
      <w:r w:rsidRPr="009F4648">
        <w:rPr>
          <w:rFonts w:ascii="Verdana" w:hAnsi="Verdana"/>
          <w:lang w:val="bg-BG"/>
        </w:rPr>
        <w:t xml:space="preserve">– начало на туристическата програма. </w:t>
      </w:r>
      <w:r w:rsidR="00C65C15" w:rsidRPr="009F4648">
        <w:rPr>
          <w:rFonts w:ascii="Verdana" w:hAnsi="Verdana" w:cs="Tahoma"/>
          <w:lang w:val="bg-BG"/>
        </w:rPr>
        <w:t>Шираз е древен град с дълга история, като близо 2000 г. той е в основата на културния живот на Персия и Иран. Градът дълго е считан за люлка на персийската поезия, литература и изкуство. За известен период от своята история</w:t>
      </w:r>
      <w:r w:rsidR="00814108" w:rsidRPr="009F4648">
        <w:rPr>
          <w:rFonts w:ascii="Verdana" w:hAnsi="Verdana" w:cs="Tahoma"/>
          <w:lang w:val="bg-BG"/>
        </w:rPr>
        <w:t>,</w:t>
      </w:r>
      <w:r w:rsidR="00C65C15" w:rsidRPr="009F4648">
        <w:rPr>
          <w:rFonts w:ascii="Verdana" w:hAnsi="Verdana" w:cs="Tahoma"/>
          <w:lang w:val="bg-BG"/>
        </w:rPr>
        <w:t xml:space="preserve"> Шираз е и столичен център. </w:t>
      </w:r>
      <w:r w:rsidR="00A34DBF" w:rsidRPr="009F4648">
        <w:rPr>
          <w:rFonts w:ascii="Verdana" w:hAnsi="Verdana" w:cs="Tahoma"/>
          <w:lang w:val="bg-BG"/>
        </w:rPr>
        <w:t xml:space="preserve">Посещение на пищно декорираната с милиони стъклени късове гробница Шах Чераг, в която са положени останките на двама важни шиитски водачи. </w:t>
      </w:r>
      <w:r w:rsidR="00C65C15" w:rsidRPr="009F4648">
        <w:rPr>
          <w:rFonts w:ascii="Verdana" w:hAnsi="Verdana" w:cs="Tahoma"/>
          <w:lang w:val="bg-BG"/>
        </w:rPr>
        <w:t>Обиколката на Шир</w:t>
      </w:r>
      <w:r w:rsidR="00814108" w:rsidRPr="009F4648">
        <w:rPr>
          <w:rFonts w:ascii="Verdana" w:hAnsi="Verdana" w:cs="Tahoma"/>
          <w:lang w:val="bg-BG"/>
        </w:rPr>
        <w:t>аз включва джамията Вакил, както</w:t>
      </w:r>
      <w:r w:rsidR="00C65C15" w:rsidRPr="009F4648">
        <w:rPr>
          <w:rFonts w:ascii="Verdana" w:hAnsi="Verdana" w:cs="Tahoma"/>
          <w:lang w:val="bg-BG"/>
        </w:rPr>
        <w:t xml:space="preserve"> и едноименния базар</w:t>
      </w:r>
      <w:r w:rsidR="00A34DBF" w:rsidRPr="009F4648">
        <w:rPr>
          <w:rFonts w:ascii="Verdana" w:hAnsi="Verdana" w:cs="Tahoma"/>
          <w:lang w:val="bg-BG"/>
        </w:rPr>
        <w:t xml:space="preserve">, </w:t>
      </w:r>
      <w:r w:rsidR="00C65C15" w:rsidRPr="009F4648">
        <w:rPr>
          <w:rFonts w:ascii="Verdana" w:hAnsi="Verdana" w:cs="Tahoma"/>
          <w:lang w:val="bg-BG"/>
        </w:rPr>
        <w:t xml:space="preserve">построената през </w:t>
      </w:r>
      <w:r w:rsidR="00C65C15" w:rsidRPr="009F4648">
        <w:rPr>
          <w:rFonts w:ascii="Verdana" w:hAnsi="Verdana" w:cs="Tahoma"/>
          <w:lang w:val="en-US"/>
        </w:rPr>
        <w:t>XVIII</w:t>
      </w:r>
      <w:r w:rsidR="00DB47DF" w:rsidRPr="009F4648">
        <w:rPr>
          <w:rFonts w:ascii="Verdana" w:hAnsi="Verdana" w:cs="Tahoma"/>
          <w:lang w:val="bg-BG"/>
        </w:rPr>
        <w:t xml:space="preserve"> в. крепост на Карим Кан - </w:t>
      </w:r>
      <w:r w:rsidR="00C65C15" w:rsidRPr="009F4648">
        <w:rPr>
          <w:rFonts w:ascii="Verdana" w:hAnsi="Verdana" w:cs="Tahoma"/>
          <w:lang w:val="bg-BG"/>
        </w:rPr>
        <w:t>създателя</w:t>
      </w:r>
      <w:r w:rsidR="00DB47DF" w:rsidRPr="009F4648">
        <w:rPr>
          <w:rFonts w:ascii="Verdana" w:hAnsi="Verdana" w:cs="Tahoma"/>
          <w:lang w:val="bg-BG"/>
        </w:rPr>
        <w:t>т</w:t>
      </w:r>
      <w:r w:rsidR="00C65C15" w:rsidRPr="009F4648">
        <w:rPr>
          <w:rFonts w:ascii="Verdana" w:hAnsi="Verdana" w:cs="Tahoma"/>
          <w:lang w:val="bg-BG"/>
        </w:rPr>
        <w:t xml:space="preserve"> на династията Занд</w:t>
      </w:r>
      <w:r w:rsidR="00642A61" w:rsidRPr="009F4648">
        <w:rPr>
          <w:rFonts w:ascii="Verdana" w:hAnsi="Verdana" w:cs="Tahoma"/>
          <w:lang w:val="bg-BG"/>
        </w:rPr>
        <w:t>, накрая – гробницата на поета Хафез</w:t>
      </w:r>
      <w:r w:rsidR="00C65C15" w:rsidRPr="009F4648">
        <w:rPr>
          <w:rFonts w:ascii="Verdana" w:hAnsi="Verdana" w:cs="Tahoma"/>
          <w:lang w:val="bg-BG"/>
        </w:rPr>
        <w:t xml:space="preserve">. </w:t>
      </w:r>
      <w:r w:rsidR="00BE1164" w:rsidRPr="009F4648">
        <w:rPr>
          <w:rFonts w:ascii="Verdana" w:hAnsi="Verdana" w:cs="Tahoma"/>
          <w:b/>
          <w:lang w:val="bg-BG"/>
        </w:rPr>
        <w:t>Вечеря. Нощувка.</w:t>
      </w:r>
    </w:p>
    <w:p w:rsidR="001B4659" w:rsidRDefault="001B4659">
      <w:pPr>
        <w:rPr>
          <w:rFonts w:ascii="Verdana" w:hAnsi="Verdana" w:cs="Tahoma"/>
          <w:b/>
          <w:color w:val="19891C"/>
          <w:lang w:val="bg-BG"/>
        </w:rPr>
      </w:pPr>
    </w:p>
    <w:p w:rsidR="00C45D50" w:rsidRPr="00184EDF" w:rsidRDefault="00C45D50" w:rsidP="00C45D50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>3 ден Шираз – Персеполис</w:t>
      </w:r>
      <w:r w:rsidR="00C9509A" w:rsidRPr="00184EDF">
        <w:rPr>
          <w:rFonts w:ascii="Verdana" w:hAnsi="Verdana" w:cs="Tahoma"/>
          <w:b/>
          <w:color w:val="00B050"/>
          <w:lang w:val="en-US"/>
        </w:rPr>
        <w:t xml:space="preserve"> – </w:t>
      </w:r>
      <w:r w:rsidR="008140F6" w:rsidRPr="00184EDF">
        <w:rPr>
          <w:rFonts w:ascii="Verdana" w:hAnsi="Verdana" w:cs="Tahoma"/>
          <w:b/>
          <w:color w:val="00B050"/>
          <w:lang w:val="bg-BG"/>
        </w:rPr>
        <w:t xml:space="preserve">Накш-е Рустам - </w:t>
      </w:r>
      <w:r w:rsidR="00C9509A" w:rsidRPr="00184EDF">
        <w:rPr>
          <w:rFonts w:ascii="Verdana" w:hAnsi="Verdana" w:cs="Tahoma"/>
          <w:b/>
          <w:color w:val="00B050"/>
          <w:lang w:val="bg-BG"/>
        </w:rPr>
        <w:t>Шираз</w:t>
      </w:r>
    </w:p>
    <w:p w:rsidR="00C45D50" w:rsidRPr="00936AC5" w:rsidRDefault="00C45D50" w:rsidP="00C45D50">
      <w:pPr>
        <w:rPr>
          <w:rFonts w:ascii="Verdana" w:hAnsi="Verdana" w:cs="Tahoma"/>
          <w:b/>
          <w:color w:val="000000" w:themeColor="text1"/>
          <w:lang w:val="bg-BG"/>
        </w:rPr>
      </w:pPr>
      <w:r w:rsidRPr="00E973D0">
        <w:rPr>
          <w:rFonts w:ascii="Verdana" w:hAnsi="Verdana" w:cs="Tahoma"/>
          <w:b/>
          <w:lang w:val="bg-BG"/>
        </w:rPr>
        <w:t>Закуска</w:t>
      </w:r>
      <w:r w:rsidR="00052569">
        <w:rPr>
          <w:rFonts w:ascii="Verdana" w:hAnsi="Verdana" w:cs="Tahoma"/>
          <w:lang w:val="bg-BG"/>
        </w:rPr>
        <w:t xml:space="preserve">. </w:t>
      </w:r>
      <w:r w:rsidRPr="00E973D0">
        <w:rPr>
          <w:rFonts w:ascii="Verdana" w:hAnsi="Verdana" w:cs="Tahoma"/>
          <w:lang w:val="bg-BG"/>
        </w:rPr>
        <w:t xml:space="preserve">Отпътуване към древната столица на Ахеменидската империя – </w:t>
      </w:r>
      <w:r w:rsidRPr="00E973D0">
        <w:rPr>
          <w:rFonts w:ascii="Verdana" w:hAnsi="Verdana" w:cs="Tahoma"/>
          <w:b/>
          <w:lang w:val="bg-BG"/>
        </w:rPr>
        <w:t>Персеполис.</w:t>
      </w:r>
      <w:r w:rsidRPr="00E973D0">
        <w:rPr>
          <w:rFonts w:ascii="Verdana" w:hAnsi="Verdana" w:cs="Tahoma"/>
          <w:lang w:val="bg-BG"/>
        </w:rPr>
        <w:t xml:space="preserve"> </w:t>
      </w:r>
      <w:r w:rsidRPr="0086062F">
        <w:rPr>
          <w:rFonts w:ascii="Verdana" w:hAnsi="Verdana" w:cs="Tahoma"/>
          <w:color w:val="000000" w:themeColor="text1"/>
          <w:lang w:val="bg-BG"/>
        </w:rPr>
        <w:t>Градът</w:t>
      </w:r>
      <w:r w:rsidR="0041610B" w:rsidRPr="0086062F">
        <w:rPr>
          <w:rFonts w:ascii="Verdana" w:hAnsi="Verdana" w:cs="Tahoma"/>
          <w:color w:val="000000" w:themeColor="text1"/>
          <w:lang w:val="en-US"/>
        </w:rPr>
        <w:t xml:space="preserve"> </w:t>
      </w:r>
      <w:r w:rsidR="0041610B" w:rsidRPr="0086062F">
        <w:rPr>
          <w:rFonts w:ascii="Verdana" w:hAnsi="Verdana" w:cs="Tahoma"/>
          <w:b/>
          <w:color w:val="000000" w:themeColor="text1"/>
          <w:lang w:val="en-US"/>
        </w:rPr>
        <w:t>(UNESCO)</w:t>
      </w:r>
      <w:r w:rsidR="0041610B" w:rsidRPr="0086062F">
        <w:rPr>
          <w:rFonts w:ascii="Verdana" w:hAnsi="Verdana" w:cs="Tahoma"/>
          <w:color w:val="000000" w:themeColor="text1"/>
          <w:lang w:val="en-US"/>
        </w:rPr>
        <w:t xml:space="preserve">, </w:t>
      </w:r>
      <w:r w:rsidRPr="0086062F">
        <w:rPr>
          <w:rFonts w:ascii="Verdana" w:hAnsi="Verdana" w:cs="Tahoma"/>
          <w:color w:val="000000" w:themeColor="text1"/>
          <w:lang w:val="bg-BG"/>
        </w:rPr>
        <w:t>построен от Дарий I още през далечната 518  г. пр. н.е.</w:t>
      </w:r>
      <w:r w:rsidRPr="0086062F">
        <w:rPr>
          <w:rFonts w:ascii="Verdana" w:hAnsi="Verdana" w:cs="Tahoma"/>
          <w:color w:val="000000" w:themeColor="text1"/>
          <w:lang w:val="en-US"/>
        </w:rPr>
        <w:t>,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 днес представлява един от най</w:t>
      </w:r>
      <w:r w:rsidRPr="0086062F">
        <w:rPr>
          <w:rFonts w:ascii="Verdana" w:hAnsi="Verdana" w:cs="Tahoma"/>
          <w:color w:val="000000" w:themeColor="text1"/>
          <w:lang w:val="en-US"/>
        </w:rPr>
        <w:t xml:space="preserve"> 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- големите археологически комплекси в света. Въпреки че от руините на града трудно може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да се добие представа за грандиозността и величието на някогашния столичен град, през 1979 г. Персеполис е вписан в листата на Юнеско. Част от неговите забележителности са построената от Ксеркс порта на народите и залата за аудиенции на Дарий. Програмата продължава с посещение на Накш-е Рустам, древната гробница на ахеменидските царе, където се намират гробниците на </w:t>
      </w:r>
      <w:r w:rsidR="004D0F06" w:rsidRPr="00936AC5">
        <w:rPr>
          <w:rFonts w:ascii="Verdana" w:hAnsi="Verdana" w:cs="Tahoma"/>
          <w:color w:val="000000" w:themeColor="text1"/>
          <w:lang w:val="bg-BG"/>
        </w:rPr>
        <w:t xml:space="preserve">Дарий Велики, Ксеркс, Артаксеркс и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Дарий </w:t>
      </w:r>
      <w:r w:rsidR="004D0F06" w:rsidRPr="00936AC5">
        <w:rPr>
          <w:rFonts w:ascii="Verdana" w:hAnsi="Verdana" w:cs="Tahoma"/>
          <w:color w:val="000000" w:themeColor="text1"/>
          <w:lang w:val="en-US"/>
        </w:rPr>
        <w:t>II</w:t>
      </w:r>
      <w:r w:rsidR="003B2489">
        <w:rPr>
          <w:rFonts w:ascii="Verdana" w:hAnsi="Verdana" w:cs="Tahoma"/>
          <w:color w:val="000000" w:themeColor="text1"/>
          <w:lang w:val="bg-BG"/>
        </w:rPr>
        <w:t xml:space="preserve">.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B77E3B" w:rsidRPr="00E973D0" w:rsidRDefault="00B77E3B" w:rsidP="00C45D50">
      <w:pPr>
        <w:rPr>
          <w:rFonts w:ascii="Verdana" w:hAnsi="Verdana" w:cs="Tahoma"/>
          <w:lang w:val="bg-BG"/>
        </w:rPr>
      </w:pPr>
    </w:p>
    <w:p w:rsidR="00B77E3B" w:rsidRPr="00936AC5" w:rsidRDefault="00746BA1" w:rsidP="00B77E3B">
      <w:pPr>
        <w:rPr>
          <w:rFonts w:ascii="Verdana" w:hAnsi="Verdana" w:cs="Tahoma"/>
          <w:b/>
          <w:color w:val="00B050"/>
          <w:lang w:val="bg-BG"/>
        </w:rPr>
      </w:pPr>
      <w:r w:rsidRPr="00936AC5">
        <w:rPr>
          <w:rFonts w:ascii="Verdana" w:hAnsi="Verdana" w:cs="Tahoma"/>
          <w:b/>
          <w:color w:val="00B050"/>
          <w:lang w:val="bg-BG"/>
        </w:rPr>
        <w:t>4</w:t>
      </w:r>
      <w:r w:rsidR="00AC0274" w:rsidRPr="00936AC5">
        <w:rPr>
          <w:rFonts w:ascii="Verdana" w:hAnsi="Verdana" w:cs="Tahoma"/>
          <w:b/>
          <w:color w:val="00B050"/>
          <w:lang w:val="bg-BG"/>
        </w:rPr>
        <w:t xml:space="preserve"> ден </w:t>
      </w:r>
      <w:r w:rsidRPr="00936AC5">
        <w:rPr>
          <w:rFonts w:ascii="Verdana" w:hAnsi="Verdana" w:cs="Tahoma"/>
          <w:b/>
          <w:color w:val="00B050"/>
          <w:lang w:val="bg-BG"/>
        </w:rPr>
        <w:t xml:space="preserve">Пасаргада – </w:t>
      </w:r>
      <w:r w:rsidR="002E5291" w:rsidRPr="00936AC5">
        <w:rPr>
          <w:rFonts w:ascii="Verdana" w:hAnsi="Verdana" w:cs="Tahoma"/>
          <w:b/>
          <w:color w:val="00B050"/>
          <w:lang w:val="en-US"/>
        </w:rPr>
        <w:t>A</w:t>
      </w:r>
      <w:r w:rsidR="002E5291" w:rsidRPr="00936AC5">
        <w:rPr>
          <w:rFonts w:ascii="Verdana" w:hAnsi="Verdana" w:cs="Tahoma"/>
          <w:b/>
          <w:color w:val="00B050"/>
          <w:lang w:val="bg-BG"/>
        </w:rPr>
        <w:t>баркух</w:t>
      </w:r>
      <w:r w:rsidRPr="00936AC5">
        <w:rPr>
          <w:rFonts w:ascii="Verdana" w:hAnsi="Verdana" w:cs="Tahoma"/>
          <w:b/>
          <w:color w:val="00B050"/>
          <w:lang w:val="en-US"/>
        </w:rPr>
        <w:t xml:space="preserve"> - </w:t>
      </w:r>
      <w:r w:rsidR="00F76B71" w:rsidRPr="00936AC5">
        <w:rPr>
          <w:rFonts w:ascii="Verdana" w:hAnsi="Verdana" w:cs="Tahoma"/>
          <w:b/>
          <w:color w:val="00B050"/>
          <w:lang w:val="bg-BG"/>
        </w:rPr>
        <w:t>Зейнодин</w:t>
      </w:r>
    </w:p>
    <w:p w:rsidR="00B77E3B" w:rsidRPr="00936AC5" w:rsidRDefault="00B77E3B" w:rsidP="00B77E3B">
      <w:pPr>
        <w:rPr>
          <w:rFonts w:ascii="Verdana" w:hAnsi="Verdana" w:cs="Tahoma"/>
          <w:b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Закуска.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Отпътуване за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Пасаргада</w:t>
      </w:r>
      <w:r w:rsidR="001F1391" w:rsidRPr="00936AC5">
        <w:rPr>
          <w:rFonts w:ascii="Verdana" w:hAnsi="Verdana" w:cs="Tahoma"/>
          <w:b/>
          <w:color w:val="000000" w:themeColor="text1"/>
          <w:lang w:val="en-US"/>
        </w:rPr>
        <w:t xml:space="preserve"> </w:t>
      </w:r>
      <w:r w:rsidR="001F1391" w:rsidRPr="00936AC5">
        <w:rPr>
          <w:rFonts w:ascii="Verdana" w:hAnsi="Verdana"/>
          <w:b/>
          <w:bCs/>
          <w:color w:val="000000" w:themeColor="text1"/>
          <w:lang w:val="en"/>
        </w:rPr>
        <w:t>(UNESCO)</w:t>
      </w:r>
      <w:r w:rsidR="001F1391" w:rsidRPr="00936AC5">
        <w:rPr>
          <w:b/>
          <w:bCs/>
          <w:color w:val="000000" w:themeColor="text1"/>
          <w:lang w:val="en"/>
        </w:rPr>
        <w:t xml:space="preserve"> </w:t>
      </w:r>
      <w:r w:rsidR="00746BA1" w:rsidRPr="00936AC5">
        <w:rPr>
          <w:rFonts w:ascii="Verdana" w:hAnsi="Verdana" w:cs="Tahoma"/>
          <w:color w:val="000000" w:themeColor="text1"/>
          <w:lang w:val="bg-BG"/>
        </w:rPr>
        <w:t xml:space="preserve">и </w:t>
      </w:r>
      <w:r w:rsidRPr="00936AC5">
        <w:rPr>
          <w:rFonts w:ascii="Verdana" w:hAnsi="Verdana" w:cs="Tahoma"/>
          <w:color w:val="000000" w:themeColor="text1"/>
          <w:lang w:val="bg-BG"/>
        </w:rPr>
        <w:t>спирка за снимки в</w:t>
      </w:r>
      <w:r w:rsidRPr="00936AC5">
        <w:rPr>
          <w:rFonts w:ascii="Verdana" w:hAnsi="Verdana" w:cs="Tahoma"/>
          <w:b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color w:val="000000" w:themeColor="text1"/>
          <w:lang w:val="bg-BG"/>
        </w:rPr>
        <w:t>столицата на Персийската империя по времето на Кир Велики. Сред останките на старата столица най - голям интерес представлява  гробницата на един от най - великите представители  на  ахеменидската династия - Кир Велики.</w:t>
      </w:r>
      <w:r w:rsidR="00052569" w:rsidRPr="00936AC5">
        <w:rPr>
          <w:rFonts w:ascii="Verdana" w:hAnsi="Verdana" w:cs="Tahoma"/>
          <w:color w:val="000000" w:themeColor="text1"/>
          <w:lang w:val="en-US"/>
        </w:rPr>
        <w:t xml:space="preserve"> </w:t>
      </w:r>
      <w:r w:rsidR="00052569" w:rsidRPr="00936AC5">
        <w:rPr>
          <w:rFonts w:ascii="Verdana" w:hAnsi="Verdana" w:cs="Tahoma"/>
          <w:color w:val="000000" w:themeColor="text1"/>
          <w:lang w:val="bg-BG"/>
        </w:rPr>
        <w:t>Следваща кратка спирка в</w:t>
      </w:r>
      <w:r w:rsidR="00746BA1"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="002E5291" w:rsidRPr="00936AC5">
        <w:rPr>
          <w:rFonts w:ascii="Verdana" w:hAnsi="Verdana" w:cs="Tahoma"/>
          <w:b/>
          <w:color w:val="000000" w:themeColor="text1"/>
          <w:lang w:val="bg-BG"/>
        </w:rPr>
        <w:t>Абаркух</w:t>
      </w:r>
      <w:r w:rsidR="00BD7F65" w:rsidRPr="00936AC5">
        <w:rPr>
          <w:rFonts w:ascii="Verdana" w:hAnsi="Verdana" w:cs="Tahoma"/>
          <w:b/>
          <w:color w:val="000000" w:themeColor="text1"/>
          <w:lang w:val="en-US"/>
        </w:rPr>
        <w:t xml:space="preserve"> </w:t>
      </w:r>
      <w:r w:rsidR="00BD7F65" w:rsidRPr="00936AC5">
        <w:rPr>
          <w:rFonts w:ascii="Verdana" w:hAnsi="Verdana" w:cs="Tahoma"/>
          <w:color w:val="000000" w:themeColor="text1"/>
          <w:lang w:val="bg-BG"/>
        </w:rPr>
        <w:t>- неголямо селище</w:t>
      </w:r>
      <w:r w:rsidR="00BD7F65" w:rsidRPr="00936AC5">
        <w:rPr>
          <w:rFonts w:ascii="Verdana" w:hAnsi="Verdana" w:cs="Tahoma"/>
          <w:color w:val="000000" w:themeColor="text1"/>
          <w:lang w:val="en-US"/>
        </w:rPr>
        <w:t xml:space="preserve">, </w:t>
      </w:r>
      <w:r w:rsidR="002E5291" w:rsidRPr="00936AC5">
        <w:rPr>
          <w:rFonts w:ascii="Verdana" w:hAnsi="Verdana" w:cs="Tahoma"/>
          <w:color w:val="000000" w:themeColor="text1"/>
          <w:lang w:val="bg-BG"/>
        </w:rPr>
        <w:t>разположено на гра</w:t>
      </w:r>
      <w:r w:rsidR="00542822" w:rsidRPr="00936AC5">
        <w:rPr>
          <w:rFonts w:ascii="Verdana" w:hAnsi="Verdana" w:cs="Tahoma"/>
          <w:color w:val="000000" w:themeColor="text1"/>
          <w:lang w:val="bg-BG"/>
        </w:rPr>
        <w:t xml:space="preserve">ницата на пустинята, където се намира </w:t>
      </w:r>
      <w:r w:rsidR="002E5291" w:rsidRPr="00936AC5">
        <w:rPr>
          <w:rFonts w:ascii="Verdana" w:hAnsi="Verdana" w:cs="Tahoma"/>
          <w:color w:val="000000" w:themeColor="text1"/>
          <w:lang w:val="bg-BG"/>
        </w:rPr>
        <w:t>4500</w:t>
      </w:r>
      <w:r w:rsidR="00542822" w:rsidRPr="00936AC5">
        <w:rPr>
          <w:rFonts w:ascii="Verdana" w:hAnsi="Verdana" w:cs="Tahoma"/>
          <w:color w:val="000000" w:themeColor="text1"/>
          <w:lang w:val="bg-BG"/>
        </w:rPr>
        <w:t>-</w:t>
      </w:r>
      <w:r w:rsidR="00BD7F65" w:rsidRPr="00936AC5">
        <w:rPr>
          <w:rFonts w:ascii="Verdana" w:hAnsi="Verdana" w:cs="Tahoma"/>
          <w:color w:val="000000" w:themeColor="text1"/>
          <w:lang w:val="bg-BG"/>
        </w:rPr>
        <w:t>годишен</w:t>
      </w:r>
      <w:r w:rsidR="002E5291"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="00BD7F65" w:rsidRPr="00936AC5">
        <w:rPr>
          <w:rFonts w:ascii="Verdana" w:hAnsi="Verdana" w:cs="Tahoma"/>
          <w:color w:val="000000" w:themeColor="text1"/>
          <w:lang w:val="bg-BG"/>
        </w:rPr>
        <w:t>кипарис, чий</w:t>
      </w:r>
      <w:r w:rsidR="00216D60" w:rsidRPr="00936AC5">
        <w:rPr>
          <w:rFonts w:ascii="Verdana" w:hAnsi="Verdana" w:cs="Tahoma"/>
          <w:color w:val="000000" w:themeColor="text1"/>
          <w:lang w:val="bg-BG"/>
        </w:rPr>
        <w:t>то достолепен вид и дълголетие, оставят силно впечатление в съзнанието на всеки посетител.</w:t>
      </w:r>
      <w:r w:rsidR="00216D60" w:rsidRPr="00936AC5">
        <w:rPr>
          <w:rFonts w:ascii="Verdana" w:hAnsi="Verdana" w:cs="Tahoma"/>
          <w:b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Пристигане </w:t>
      </w:r>
      <w:r w:rsidR="00746BA1" w:rsidRPr="00936AC5">
        <w:rPr>
          <w:rFonts w:ascii="Verdana" w:hAnsi="Verdana" w:cs="Tahoma"/>
          <w:color w:val="000000" w:themeColor="text1"/>
          <w:lang w:val="bg-BG"/>
        </w:rPr>
        <w:t xml:space="preserve">вечерта в </w:t>
      </w:r>
      <w:r w:rsidR="00633B70" w:rsidRPr="00936AC5">
        <w:rPr>
          <w:rFonts w:ascii="Verdana" w:hAnsi="Verdana" w:cs="Tahoma"/>
          <w:color w:val="000000" w:themeColor="text1"/>
          <w:lang w:val="bg-BG"/>
        </w:rPr>
        <w:t xml:space="preserve">град </w:t>
      </w:r>
      <w:r w:rsidR="00633B70" w:rsidRPr="00936AC5">
        <w:rPr>
          <w:rFonts w:ascii="Verdana" w:hAnsi="Verdana" w:cs="Tahoma"/>
          <w:b/>
          <w:color w:val="000000" w:themeColor="text1"/>
          <w:lang w:val="bg-BG"/>
        </w:rPr>
        <w:t xml:space="preserve">Зейнодин – </w:t>
      </w:r>
      <w:r w:rsidR="00633B70" w:rsidRPr="00936AC5">
        <w:rPr>
          <w:rFonts w:ascii="Verdana" w:hAnsi="Verdana" w:cs="Tahoma"/>
          <w:color w:val="000000" w:themeColor="text1"/>
          <w:lang w:val="bg-BG"/>
        </w:rPr>
        <w:t>в сърцето на пустинята</w:t>
      </w:r>
      <w:r w:rsidR="00542822" w:rsidRPr="00936AC5">
        <w:rPr>
          <w:rFonts w:ascii="Verdana" w:hAnsi="Verdana" w:cs="Tahoma"/>
          <w:color w:val="000000" w:themeColor="text1"/>
          <w:lang w:val="bg-BG"/>
        </w:rPr>
        <w:t xml:space="preserve">. </w:t>
      </w:r>
      <w:r w:rsidRPr="00936AC5">
        <w:rPr>
          <w:rFonts w:ascii="Verdana" w:hAnsi="Verdana" w:cs="Tahoma"/>
          <w:color w:val="000000" w:themeColor="text1"/>
          <w:lang w:val="bg-BG"/>
        </w:rPr>
        <w:t>Настаняване в хотел</w:t>
      </w:r>
      <w:r w:rsidR="00542822" w:rsidRPr="00936AC5">
        <w:rPr>
          <w:rFonts w:ascii="Verdana" w:hAnsi="Verdana" w:cs="Tahoma"/>
          <w:color w:val="000000" w:themeColor="text1"/>
          <w:lang w:val="bg-BG"/>
        </w:rPr>
        <w:t xml:space="preserve"> – кервансарай, реставриран по най - добрия начин от </w:t>
      </w:r>
      <w:r w:rsidR="00542822" w:rsidRPr="00936AC5">
        <w:rPr>
          <w:rFonts w:ascii="Verdana" w:hAnsi="Verdana" w:cs="Tahoma"/>
          <w:b/>
          <w:color w:val="000000" w:themeColor="text1"/>
          <w:lang w:val="en-US"/>
        </w:rPr>
        <w:t>UNESCO</w:t>
      </w:r>
      <w:r w:rsidR="00542822" w:rsidRPr="00936AC5">
        <w:rPr>
          <w:rFonts w:ascii="Verdana" w:hAnsi="Verdana" w:cs="Tahoma"/>
          <w:color w:val="000000" w:themeColor="text1"/>
          <w:lang w:val="en-US"/>
        </w:rPr>
        <w:t xml:space="preserve"> </w:t>
      </w:r>
      <w:r w:rsidR="00542822" w:rsidRPr="00936AC5">
        <w:rPr>
          <w:rFonts w:ascii="Verdana" w:hAnsi="Verdana" w:cs="Tahoma"/>
          <w:color w:val="000000" w:themeColor="text1"/>
          <w:lang w:val="bg-BG"/>
        </w:rPr>
        <w:t>през 2005 г.</w:t>
      </w:r>
      <w:r w:rsidR="009F2395">
        <w:rPr>
          <w:rFonts w:ascii="Verdana" w:hAnsi="Verdana" w:cs="Tahoma"/>
          <w:color w:val="000000" w:themeColor="text1"/>
          <w:lang w:val="bg-BG"/>
        </w:rPr>
        <w:t xml:space="preserve"> </w:t>
      </w:r>
      <w:r w:rsidR="0009354C" w:rsidRPr="00936AC5">
        <w:rPr>
          <w:rFonts w:ascii="Verdana" w:hAnsi="Verdana" w:cs="Tahoma"/>
          <w:color w:val="000000" w:themeColor="text1"/>
          <w:lang w:val="en-US"/>
        </w:rPr>
        <w:t>*</w:t>
      </w:r>
      <w:r w:rsidR="009F2395">
        <w:rPr>
          <w:rFonts w:ascii="Verdana" w:hAnsi="Verdana" w:cs="Tahoma"/>
          <w:color w:val="000000" w:themeColor="text1"/>
          <w:lang w:val="bg-BG"/>
        </w:rPr>
        <w:t>приложено описание</w:t>
      </w:r>
      <w:r w:rsidR="0009354C" w:rsidRPr="00936AC5">
        <w:rPr>
          <w:rFonts w:ascii="Verdana" w:hAnsi="Verdana" w:cs="Tahoma"/>
          <w:color w:val="000000" w:themeColor="text1"/>
          <w:lang w:val="bg-BG"/>
        </w:rPr>
        <w:t xml:space="preserve"> в края на програмата.</w:t>
      </w:r>
      <w:r w:rsidR="006F17DB"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  <w:r w:rsidRPr="00936AC5">
        <w:rPr>
          <w:rFonts w:ascii="Trebuchet MS" w:hAnsi="Trebuchet MS"/>
          <w:color w:val="000000" w:themeColor="text1"/>
          <w:sz w:val="24"/>
          <w:szCs w:val="24"/>
          <w:lang w:val="en-US"/>
        </w:rPr>
        <w:t xml:space="preserve"> </w:t>
      </w:r>
    </w:p>
    <w:p w:rsidR="00C10C83" w:rsidRDefault="00C10C83" w:rsidP="00142BC2">
      <w:pPr>
        <w:rPr>
          <w:rFonts w:ascii="Verdana" w:hAnsi="Verdana" w:cs="Tahoma"/>
          <w:b/>
          <w:color w:val="00B050"/>
          <w:lang w:val="bg-BG"/>
        </w:rPr>
      </w:pPr>
    </w:p>
    <w:p w:rsidR="00C10C83" w:rsidRDefault="00C10C83" w:rsidP="00142BC2">
      <w:pPr>
        <w:rPr>
          <w:rFonts w:ascii="Verdana" w:hAnsi="Verdana" w:cs="Tahoma"/>
          <w:b/>
          <w:color w:val="00B050"/>
          <w:lang w:val="bg-BG"/>
        </w:rPr>
      </w:pPr>
    </w:p>
    <w:p w:rsidR="00C10C83" w:rsidRDefault="00C10C83" w:rsidP="00142BC2">
      <w:pPr>
        <w:rPr>
          <w:rFonts w:ascii="Verdana" w:hAnsi="Verdana" w:cs="Tahoma"/>
          <w:b/>
          <w:color w:val="00B050"/>
          <w:lang w:val="bg-BG"/>
        </w:rPr>
      </w:pPr>
    </w:p>
    <w:p w:rsidR="00142BC2" w:rsidRPr="00936AC5" w:rsidRDefault="00142BC2" w:rsidP="00142BC2">
      <w:pPr>
        <w:rPr>
          <w:rFonts w:ascii="Verdana" w:hAnsi="Verdana" w:cs="Tahoma"/>
          <w:b/>
          <w:color w:val="00B050"/>
          <w:lang w:val="bg-BG"/>
        </w:rPr>
      </w:pPr>
      <w:r w:rsidRPr="00936AC5">
        <w:rPr>
          <w:rFonts w:ascii="Verdana" w:hAnsi="Verdana" w:cs="Tahoma"/>
          <w:b/>
          <w:color w:val="00B050"/>
          <w:lang w:val="bg-BG"/>
        </w:rPr>
        <w:t xml:space="preserve">5 ден </w:t>
      </w:r>
      <w:r w:rsidR="001900B1" w:rsidRPr="00936AC5">
        <w:rPr>
          <w:rFonts w:ascii="Verdana" w:hAnsi="Verdana"/>
          <w:b/>
          <w:color w:val="00B050"/>
          <w:lang w:val="bg-BG"/>
        </w:rPr>
        <w:t>Сар Язд</w:t>
      </w:r>
      <w:r w:rsidRPr="00936AC5">
        <w:rPr>
          <w:rFonts w:ascii="Verdana" w:hAnsi="Verdana" w:cs="Tahoma"/>
          <w:b/>
          <w:color w:val="00B050"/>
          <w:lang w:val="bg-BG"/>
        </w:rPr>
        <w:t xml:space="preserve"> - Язд</w:t>
      </w:r>
    </w:p>
    <w:p w:rsidR="00142BC2" w:rsidRPr="00936AC5" w:rsidRDefault="00142BC2" w:rsidP="00142BC2">
      <w:pPr>
        <w:rPr>
          <w:rFonts w:ascii="Verdana" w:hAnsi="Verdana" w:cs="Tahoma"/>
          <w:b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Закуска.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Отпътуване за град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Язд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с попътна спирка в </w:t>
      </w:r>
      <w:r w:rsidR="001900B1" w:rsidRPr="00936AC5">
        <w:rPr>
          <w:rFonts w:ascii="Verdana" w:hAnsi="Verdana"/>
          <w:b/>
          <w:color w:val="000000" w:themeColor="text1"/>
          <w:lang w:val="bg-BG"/>
        </w:rPr>
        <w:t>Сар Язд</w:t>
      </w:r>
      <w:r w:rsidR="001900B1" w:rsidRPr="00936AC5">
        <w:rPr>
          <w:rFonts w:ascii="Verdana" w:hAnsi="Verdana"/>
          <w:color w:val="000000" w:themeColor="text1"/>
          <w:lang w:val="bg-BG"/>
        </w:rPr>
        <w:t>, изве</w:t>
      </w:r>
      <w:r w:rsidR="006B5AD8" w:rsidRPr="00936AC5">
        <w:rPr>
          <w:rFonts w:ascii="Verdana" w:hAnsi="Verdana"/>
          <w:color w:val="000000" w:themeColor="text1"/>
          <w:lang w:val="bg-BG"/>
        </w:rPr>
        <w:t>стен със старинната си</w:t>
      </w:r>
      <w:r w:rsidR="002876B4" w:rsidRPr="00936AC5">
        <w:rPr>
          <w:rFonts w:ascii="Verdana" w:hAnsi="Verdana"/>
          <w:color w:val="000000" w:themeColor="text1"/>
          <w:lang w:val="bg-BG"/>
        </w:rPr>
        <w:t xml:space="preserve"> крепост, която в отдавна отминали времена е пазела пътя към Язд.</w:t>
      </w:r>
      <w:r w:rsidR="002876B4" w:rsidRPr="00936AC5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Пристигане в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Язд.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="00F76B71" w:rsidRPr="00936AC5">
        <w:rPr>
          <w:rFonts w:ascii="Verdana" w:hAnsi="Verdana" w:cs="Tahoma"/>
          <w:color w:val="000000" w:themeColor="text1"/>
          <w:lang w:val="bg-BG"/>
        </w:rPr>
        <w:t>Посе</w:t>
      </w:r>
      <w:r w:rsidR="00DB47DF" w:rsidRPr="00936AC5">
        <w:rPr>
          <w:rFonts w:ascii="Verdana" w:hAnsi="Verdana" w:cs="Tahoma"/>
          <w:color w:val="000000" w:themeColor="text1"/>
          <w:lang w:val="bg-BG"/>
        </w:rPr>
        <w:t xml:space="preserve">щение на „кулите на мълчанието“ </w:t>
      </w:r>
      <w:r w:rsidR="00F76B71" w:rsidRPr="00936AC5">
        <w:rPr>
          <w:rFonts w:ascii="Verdana" w:hAnsi="Verdana" w:cs="Tahoma"/>
          <w:color w:val="000000" w:themeColor="text1"/>
          <w:lang w:val="bg-BG"/>
        </w:rPr>
        <w:t xml:space="preserve">– зороастрийско гробище.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Настаняване в хотел.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ED2A35" w:rsidRPr="00936AC5" w:rsidRDefault="00ED2A35" w:rsidP="00142BC2">
      <w:pPr>
        <w:rPr>
          <w:rFonts w:ascii="Verdana" w:hAnsi="Verdana" w:cs="Tahoma"/>
          <w:b/>
          <w:color w:val="000000" w:themeColor="text1"/>
          <w:lang w:val="bg-BG"/>
        </w:rPr>
      </w:pPr>
    </w:p>
    <w:p w:rsidR="00ED2A35" w:rsidRPr="00184EDF" w:rsidRDefault="00ED2A35" w:rsidP="00ED2A35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>6 ден Язд</w:t>
      </w:r>
      <w:r w:rsidR="006C10CD" w:rsidRPr="00184EDF">
        <w:rPr>
          <w:rFonts w:ascii="Verdana" w:hAnsi="Verdana" w:cs="Tahoma"/>
          <w:b/>
          <w:color w:val="00B050"/>
          <w:lang w:val="bg-BG"/>
        </w:rPr>
        <w:t xml:space="preserve"> - </w:t>
      </w:r>
      <w:r w:rsidR="006C10CD" w:rsidRPr="00184EDF">
        <w:rPr>
          <w:rFonts w:ascii="Verdana" w:hAnsi="Verdana"/>
          <w:b/>
          <w:color w:val="00B050"/>
          <w:lang w:val="bg-BG"/>
        </w:rPr>
        <w:t xml:space="preserve">Наин </w:t>
      </w:r>
      <w:r w:rsidR="006C10CD" w:rsidRPr="00184EDF">
        <w:rPr>
          <w:rFonts w:ascii="Verdana" w:hAnsi="Verdana" w:cs="Tahoma"/>
          <w:b/>
          <w:color w:val="00B050"/>
          <w:lang w:val="bg-BG"/>
        </w:rPr>
        <w:t>- Исфахан</w:t>
      </w:r>
    </w:p>
    <w:p w:rsidR="00ED2A35" w:rsidRPr="00936AC5" w:rsidRDefault="00ED2A35" w:rsidP="00ED2A35">
      <w:pPr>
        <w:rPr>
          <w:rFonts w:ascii="Verdana" w:hAnsi="Verdana" w:cs="Tahoma"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Закуска.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 </w:t>
      </w:r>
      <w:r w:rsidRPr="00936AC5">
        <w:rPr>
          <w:rFonts w:ascii="Verdana" w:hAnsi="Verdana" w:cs="Tahoma"/>
          <w:b/>
          <w:color w:val="000000" w:themeColor="text1"/>
          <w:lang w:val="bg-BG"/>
        </w:rPr>
        <w:t xml:space="preserve">Язд </w:t>
      </w:r>
      <w:r w:rsidRPr="00936AC5">
        <w:rPr>
          <w:rFonts w:ascii="Verdana" w:hAnsi="Verdana" w:cs="Tahoma"/>
          <w:color w:val="000000" w:themeColor="text1"/>
          <w:lang w:val="bg-BG"/>
        </w:rPr>
        <w:t>е считан за един от най - старите градове в свет</w:t>
      </w:r>
      <w:r w:rsidR="00A0063B">
        <w:rPr>
          <w:rFonts w:ascii="Verdana" w:hAnsi="Verdana" w:cs="Tahoma"/>
          <w:color w:val="000000" w:themeColor="text1"/>
          <w:lang w:val="bg-BG"/>
        </w:rPr>
        <w:t>а. Ролята му на културен център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и средище на идеите на зороастризма са причина градът да получи световна известност и да се превърне в едно от най - посещаваните места на територията на И</w:t>
      </w:r>
      <w:r w:rsidR="006C10CD" w:rsidRPr="00936AC5">
        <w:rPr>
          <w:rFonts w:ascii="Verdana" w:hAnsi="Verdana" w:cs="Tahoma"/>
          <w:color w:val="000000" w:themeColor="text1"/>
          <w:lang w:val="bg-BG"/>
        </w:rPr>
        <w:t>ран. Обиколката на града продължава с Храма</w:t>
      </w:r>
      <w:r w:rsidR="00F76B71" w:rsidRPr="00936AC5">
        <w:rPr>
          <w:rFonts w:ascii="Verdana" w:hAnsi="Verdana" w:cs="Tahoma"/>
          <w:color w:val="000000" w:themeColor="text1"/>
          <w:lang w:val="bg-BG"/>
        </w:rPr>
        <w:t xml:space="preserve"> на огъня, </w:t>
      </w:r>
      <w:r w:rsidRPr="00936AC5">
        <w:rPr>
          <w:rFonts w:ascii="Verdana" w:hAnsi="Verdana" w:cs="Tahoma"/>
          <w:color w:val="000000" w:themeColor="text1"/>
          <w:lang w:val="bg-BG"/>
        </w:rPr>
        <w:t>кулите на ветровете</w:t>
      </w:r>
      <w:r w:rsidR="00F76B71" w:rsidRPr="00936AC5">
        <w:rPr>
          <w:rFonts w:ascii="Verdana" w:hAnsi="Verdana" w:cs="Tahoma"/>
          <w:color w:val="000000" w:themeColor="text1"/>
          <w:lang w:val="bg-BG"/>
        </w:rPr>
        <w:t xml:space="preserve"> – водохранилище с кули за</w:t>
      </w:r>
      <w:r w:rsidR="006C10CD" w:rsidRPr="00936AC5">
        <w:rPr>
          <w:rFonts w:ascii="Verdana" w:hAnsi="Verdana" w:cs="Tahoma"/>
          <w:color w:val="000000" w:themeColor="text1"/>
          <w:lang w:val="bg-BG"/>
        </w:rPr>
        <w:t xml:space="preserve"> вентилация</w:t>
      </w:r>
      <w:r w:rsidRPr="00936AC5">
        <w:rPr>
          <w:rFonts w:ascii="Verdana" w:hAnsi="Verdana" w:cs="Tahoma"/>
          <w:color w:val="000000" w:themeColor="text1"/>
          <w:lang w:val="bg-BG"/>
        </w:rPr>
        <w:t>.</w:t>
      </w:r>
      <w:r w:rsidR="006C10CD"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Отпътуване за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Исфахан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с попътна спирка в </w:t>
      </w:r>
      <w:r w:rsidR="007237C0" w:rsidRPr="00936AC5">
        <w:rPr>
          <w:rFonts w:ascii="Verdana" w:hAnsi="Verdana"/>
          <w:b/>
          <w:color w:val="000000" w:themeColor="text1"/>
          <w:lang w:val="bg-BG"/>
        </w:rPr>
        <w:t xml:space="preserve">Наин. </w:t>
      </w:r>
      <w:r w:rsidR="002876B4" w:rsidRPr="00936AC5">
        <w:rPr>
          <w:rFonts w:ascii="Verdana" w:hAnsi="Verdana"/>
          <w:color w:val="000000" w:themeColor="text1"/>
          <w:lang w:val="bg-BG"/>
        </w:rPr>
        <w:t>Програмата предвижда посещение на една от най</w:t>
      </w:r>
      <w:r w:rsidR="00BD7F65" w:rsidRPr="00936AC5">
        <w:rPr>
          <w:rFonts w:ascii="Verdana" w:hAnsi="Verdana"/>
          <w:color w:val="000000" w:themeColor="text1"/>
          <w:lang w:val="bg-BG"/>
        </w:rPr>
        <w:t xml:space="preserve"> </w:t>
      </w:r>
      <w:r w:rsidR="002876B4" w:rsidRPr="00936AC5">
        <w:rPr>
          <w:rFonts w:ascii="Verdana" w:hAnsi="Verdana"/>
          <w:color w:val="000000" w:themeColor="text1"/>
          <w:lang w:val="bg-BG"/>
        </w:rPr>
        <w:t>- старите джамии, строени в Иран</w:t>
      </w:r>
      <w:r w:rsidR="00DB47DF" w:rsidRPr="00936AC5">
        <w:rPr>
          <w:rFonts w:ascii="Verdana" w:hAnsi="Verdana"/>
          <w:color w:val="000000" w:themeColor="text1"/>
          <w:lang w:val="bg-BG"/>
        </w:rPr>
        <w:t xml:space="preserve"> </w:t>
      </w:r>
      <w:r w:rsidR="007237C0" w:rsidRPr="00936AC5">
        <w:rPr>
          <w:rFonts w:ascii="Verdana" w:hAnsi="Verdana"/>
          <w:color w:val="000000" w:themeColor="text1"/>
          <w:lang w:val="bg-BG"/>
        </w:rPr>
        <w:t>и руините на старата кирпичена крепост, разрушена от монголите</w:t>
      </w:r>
      <w:r w:rsidR="002876B4" w:rsidRPr="00936AC5">
        <w:rPr>
          <w:rFonts w:ascii="Verdana" w:hAnsi="Verdana"/>
          <w:color w:val="000000" w:themeColor="text1"/>
          <w:lang w:val="bg-BG"/>
        </w:rPr>
        <w:t xml:space="preserve">. </w:t>
      </w:r>
      <w:r w:rsidRPr="00936AC5">
        <w:rPr>
          <w:rFonts w:ascii="Verdana" w:hAnsi="Verdana" w:cs="Tahoma"/>
          <w:color w:val="000000" w:themeColor="text1"/>
          <w:lang w:val="bg-BG"/>
        </w:rPr>
        <w:t>Вечерта пристигане в</w:t>
      </w:r>
      <w:r w:rsidRPr="00936AC5">
        <w:rPr>
          <w:rFonts w:ascii="Verdana" w:hAnsi="Verdana" w:cs="Tahoma"/>
          <w:b/>
          <w:color w:val="000000" w:themeColor="text1"/>
          <w:lang w:val="bg-BG"/>
        </w:rPr>
        <w:t xml:space="preserve"> Исфахан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. Настаняване в хотел.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ED2A35" w:rsidRPr="00936AC5" w:rsidRDefault="00ED2A35" w:rsidP="00142BC2">
      <w:pPr>
        <w:rPr>
          <w:rFonts w:ascii="Verdana" w:hAnsi="Verdana" w:cs="Tahoma"/>
          <w:b/>
          <w:color w:val="000000" w:themeColor="text1"/>
          <w:lang w:val="bg-BG"/>
        </w:rPr>
      </w:pPr>
    </w:p>
    <w:p w:rsidR="00567288" w:rsidRPr="00184EDF" w:rsidRDefault="006C10CD" w:rsidP="00567288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>7</w:t>
      </w:r>
      <w:r w:rsidR="00ED2A35" w:rsidRPr="00184EDF">
        <w:rPr>
          <w:rFonts w:ascii="Verdana" w:hAnsi="Verdana" w:cs="Tahoma"/>
          <w:b/>
          <w:color w:val="00B050"/>
          <w:lang w:val="bg-BG"/>
        </w:rPr>
        <w:t xml:space="preserve"> </w:t>
      </w:r>
      <w:r w:rsidR="00567288" w:rsidRPr="00184EDF">
        <w:rPr>
          <w:rFonts w:ascii="Verdana" w:hAnsi="Verdana" w:cs="Tahoma"/>
          <w:b/>
          <w:color w:val="00B050"/>
          <w:lang w:val="bg-BG"/>
        </w:rPr>
        <w:t>ден Исфахан</w:t>
      </w:r>
    </w:p>
    <w:p w:rsidR="00567288" w:rsidRPr="009F4648" w:rsidRDefault="00567288" w:rsidP="00567288">
      <w:pPr>
        <w:rPr>
          <w:rFonts w:ascii="Verdana" w:hAnsi="Verdana" w:cs="Tahoma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. Обиколка на третия по големина град в Иран.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Исфахан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е една от перлите на древна Персия. Градът пленява посетителите </w:t>
      </w:r>
      <w:r w:rsidRPr="009F4648">
        <w:rPr>
          <w:rFonts w:ascii="Verdana" w:hAnsi="Verdana" w:cs="Tahoma"/>
          <w:lang w:val="bg-BG"/>
        </w:rPr>
        <w:t xml:space="preserve">със своята красота и блясък. Създаден преди около 2500 г.,  Исфахан става столица на сафавидска Персия, като се превръща и </w:t>
      </w:r>
      <w:r w:rsidR="007237C0" w:rsidRPr="009F4648">
        <w:rPr>
          <w:rFonts w:ascii="Verdana" w:hAnsi="Verdana" w:cs="Tahoma"/>
          <w:lang w:val="bg-BG"/>
        </w:rPr>
        <w:t xml:space="preserve">в главен търговски град на пътя, </w:t>
      </w:r>
      <w:r w:rsidRPr="009F4648">
        <w:rPr>
          <w:rFonts w:ascii="Verdana" w:hAnsi="Verdana" w:cs="Tahoma"/>
          <w:lang w:val="bg-BG"/>
        </w:rPr>
        <w:t>свързващ Русия с Персийския Залив и Китай с Османската империя. Обиколката на Исфахан включва огромната Петъчна джамия</w:t>
      </w:r>
      <w:r w:rsidR="00A72292" w:rsidRPr="009F4648">
        <w:rPr>
          <w:rFonts w:ascii="Verdana" w:hAnsi="Verdana" w:cs="Tahoma"/>
          <w:lang w:val="bg-BG"/>
        </w:rPr>
        <w:t xml:space="preserve"> </w:t>
      </w:r>
      <w:r w:rsidR="00A72292" w:rsidRPr="009F4648">
        <w:rPr>
          <w:rFonts w:ascii="Verdana" w:hAnsi="Verdana"/>
          <w:b/>
          <w:bCs/>
          <w:lang w:val="en"/>
        </w:rPr>
        <w:t>(UNESCO)</w:t>
      </w:r>
      <w:r w:rsidRPr="009F4648">
        <w:rPr>
          <w:rFonts w:ascii="Verdana" w:hAnsi="Verdana" w:cs="Tahoma"/>
          <w:lang w:val="bg-BG"/>
        </w:rPr>
        <w:t xml:space="preserve">, както и </w:t>
      </w:r>
      <w:r w:rsidR="000127A2" w:rsidRPr="009F4648">
        <w:rPr>
          <w:rFonts w:ascii="Verdana" w:hAnsi="Verdana" w:cs="Tahoma"/>
          <w:lang w:val="bg-BG"/>
        </w:rPr>
        <w:t xml:space="preserve">огромния площад </w:t>
      </w:r>
      <w:r w:rsidR="00907D01" w:rsidRPr="009F4648">
        <w:rPr>
          <w:rFonts w:ascii="Verdana" w:hAnsi="Verdana" w:cs="Tahoma"/>
          <w:lang w:val="bg-BG"/>
        </w:rPr>
        <w:t>Накш-</w:t>
      </w:r>
      <w:r w:rsidR="000127A2" w:rsidRPr="009F4648">
        <w:rPr>
          <w:rFonts w:ascii="Verdana" w:hAnsi="Verdana" w:cs="Tahoma"/>
          <w:lang w:val="bg-BG"/>
        </w:rPr>
        <w:t>е</w:t>
      </w:r>
      <w:r w:rsidR="00907D01" w:rsidRPr="009F4648">
        <w:rPr>
          <w:rFonts w:ascii="Verdana" w:hAnsi="Verdana" w:cs="Tahoma"/>
          <w:lang w:val="bg-BG"/>
        </w:rPr>
        <w:t>-</w:t>
      </w:r>
      <w:r w:rsidR="000127A2" w:rsidRPr="009F4648">
        <w:rPr>
          <w:rFonts w:ascii="Verdana" w:hAnsi="Verdana" w:cs="Tahoma"/>
          <w:lang w:val="bg-BG"/>
        </w:rPr>
        <w:t xml:space="preserve">джахан, втори след </w:t>
      </w:r>
      <w:proofErr w:type="spellStart"/>
      <w:r w:rsidR="000127A2" w:rsidRPr="009F4648">
        <w:rPr>
          <w:rFonts w:ascii="Verdana" w:hAnsi="Verdana"/>
        </w:rPr>
        <w:t>Тянанмън</w:t>
      </w:r>
      <w:proofErr w:type="spellEnd"/>
      <w:r w:rsidR="000127A2" w:rsidRPr="009F4648">
        <w:rPr>
          <w:rFonts w:ascii="Verdana" w:hAnsi="Verdana"/>
          <w:lang w:val="bg-BG"/>
        </w:rPr>
        <w:t>, около който са разположени</w:t>
      </w:r>
      <w:r w:rsidR="000127A2" w:rsidRPr="009F4648">
        <w:rPr>
          <w:rFonts w:ascii="Verdana" w:hAnsi="Verdana" w:cs="Tahoma"/>
          <w:lang w:val="bg-BG"/>
        </w:rPr>
        <w:t xml:space="preserve"> </w:t>
      </w:r>
      <w:r w:rsidRPr="009F4648">
        <w:rPr>
          <w:rFonts w:ascii="Verdana" w:hAnsi="Verdana" w:cs="Tahoma"/>
          <w:lang w:val="bg-BG"/>
        </w:rPr>
        <w:t xml:space="preserve">джамията Шейх Лотфоллах </w:t>
      </w:r>
      <w:r w:rsidR="00A72292" w:rsidRPr="009F4648">
        <w:rPr>
          <w:rFonts w:ascii="Verdana" w:hAnsi="Verdana"/>
          <w:b/>
          <w:bCs/>
          <w:lang w:val="en"/>
        </w:rPr>
        <w:t>(UNESCO)</w:t>
      </w:r>
      <w:r w:rsidR="00A72292" w:rsidRPr="009F4648">
        <w:rPr>
          <w:b/>
          <w:bCs/>
          <w:lang w:val="en"/>
        </w:rPr>
        <w:t xml:space="preserve"> </w:t>
      </w:r>
      <w:r w:rsidR="006251D9" w:rsidRPr="009F4648">
        <w:rPr>
          <w:rFonts w:ascii="Verdana" w:hAnsi="Verdana" w:cs="Tahoma"/>
          <w:lang w:val="bg-BG"/>
        </w:rPr>
        <w:t>с изящния си бежово-</w:t>
      </w:r>
      <w:r w:rsidR="000127A2" w:rsidRPr="009F4648">
        <w:rPr>
          <w:rFonts w:ascii="Verdana" w:hAnsi="Verdana" w:cs="Tahoma"/>
          <w:lang w:val="bg-BG"/>
        </w:rPr>
        <w:t xml:space="preserve">син купол, </w:t>
      </w:r>
      <w:r w:rsidRPr="009F4648">
        <w:rPr>
          <w:rFonts w:ascii="Verdana" w:hAnsi="Verdana" w:cs="Tahoma"/>
          <w:lang w:val="bg-BG"/>
        </w:rPr>
        <w:t>дворец</w:t>
      </w:r>
      <w:r w:rsidR="0043548D" w:rsidRPr="009F4648">
        <w:rPr>
          <w:rFonts w:ascii="Verdana" w:hAnsi="Verdana" w:cs="Tahoma"/>
          <w:lang w:val="bg-BG"/>
        </w:rPr>
        <w:t>a</w:t>
      </w:r>
      <w:r w:rsidRPr="009F4648">
        <w:rPr>
          <w:rFonts w:ascii="Verdana" w:hAnsi="Verdana" w:cs="Tahoma"/>
          <w:lang w:val="bg-BG"/>
        </w:rPr>
        <w:t xml:space="preserve"> Али Капу</w:t>
      </w:r>
      <w:r w:rsidR="000127A2" w:rsidRPr="009F4648">
        <w:rPr>
          <w:rFonts w:ascii="Verdana" w:hAnsi="Verdana" w:cs="Tahoma"/>
          <w:lang w:val="bg-BG"/>
        </w:rPr>
        <w:t xml:space="preserve"> и грандиозния храмов комплекс – джамията на имама, който</w:t>
      </w:r>
      <w:r w:rsidRPr="009F4648">
        <w:rPr>
          <w:rFonts w:ascii="Verdana" w:hAnsi="Verdana" w:cs="Tahoma"/>
          <w:lang w:val="bg-BG"/>
        </w:rPr>
        <w:t xml:space="preserve"> впечатлява със своята височина и изящество</w:t>
      </w:r>
      <w:r w:rsidR="00C77790" w:rsidRPr="009F4648">
        <w:rPr>
          <w:rFonts w:ascii="Verdana" w:hAnsi="Verdana" w:cs="Tahoma"/>
          <w:lang w:val="bg-BG"/>
        </w:rPr>
        <w:t>, арменската катедрала Ванк, която е известна със стенописите си и огромния купол</w:t>
      </w:r>
      <w:r w:rsidRPr="009F4648">
        <w:rPr>
          <w:rFonts w:ascii="Verdana" w:hAnsi="Verdana" w:cs="Tahoma"/>
          <w:lang w:val="bg-BG"/>
        </w:rPr>
        <w:t>. Свободно време</w:t>
      </w:r>
      <w:r w:rsidR="008E47FC" w:rsidRPr="009F4648">
        <w:rPr>
          <w:rFonts w:ascii="Verdana" w:hAnsi="Verdana" w:cs="Tahoma"/>
          <w:lang w:val="bg-BG"/>
        </w:rPr>
        <w:t xml:space="preserve"> за покупки в традиционния пазар под колонадите около площада</w:t>
      </w:r>
      <w:r w:rsidR="00180E8F" w:rsidRPr="009F4648">
        <w:rPr>
          <w:rFonts w:ascii="Verdana" w:hAnsi="Verdana" w:cs="Tahoma"/>
          <w:lang w:val="bg-BG"/>
        </w:rPr>
        <w:t xml:space="preserve">. </w:t>
      </w:r>
      <w:r w:rsidRPr="009F4648">
        <w:rPr>
          <w:rFonts w:ascii="Verdana" w:hAnsi="Verdana" w:cs="Tahoma"/>
          <w:b/>
          <w:lang w:val="bg-BG"/>
        </w:rPr>
        <w:t>Вечеря. Нощувка.</w:t>
      </w:r>
    </w:p>
    <w:p w:rsidR="00567288" w:rsidRDefault="00567288" w:rsidP="00142BC2">
      <w:pPr>
        <w:rPr>
          <w:rFonts w:ascii="Verdana" w:hAnsi="Verdana" w:cs="Tahoma"/>
          <w:lang w:val="bg-BG"/>
        </w:rPr>
      </w:pPr>
    </w:p>
    <w:p w:rsidR="00B06059" w:rsidRPr="00535AC5" w:rsidRDefault="00C77790" w:rsidP="00B06059">
      <w:pPr>
        <w:rPr>
          <w:rFonts w:ascii="Verdana" w:hAnsi="Verdana" w:cs="Tahoma"/>
          <w:b/>
          <w:color w:val="00B050"/>
          <w:lang w:val="bg-BG"/>
        </w:rPr>
      </w:pPr>
      <w:r w:rsidRPr="009F4648">
        <w:rPr>
          <w:rFonts w:ascii="Verdana" w:hAnsi="Verdana" w:cs="Tahoma"/>
          <w:b/>
          <w:color w:val="00B050"/>
          <w:lang w:val="bg-BG"/>
        </w:rPr>
        <w:t>8</w:t>
      </w:r>
      <w:r w:rsidR="006C10CD" w:rsidRPr="009F4648">
        <w:rPr>
          <w:rFonts w:ascii="Verdana" w:hAnsi="Verdana" w:cs="Tahoma"/>
          <w:b/>
          <w:color w:val="00B050"/>
          <w:lang w:val="bg-BG"/>
        </w:rPr>
        <w:t xml:space="preserve"> </w:t>
      </w:r>
      <w:r w:rsidR="00B06059" w:rsidRPr="009F4648">
        <w:rPr>
          <w:rFonts w:ascii="Verdana" w:hAnsi="Verdana" w:cs="Tahoma"/>
          <w:b/>
          <w:color w:val="00B050"/>
          <w:lang w:val="bg-BG"/>
        </w:rPr>
        <w:t xml:space="preserve">ден Исфахан </w:t>
      </w:r>
      <w:r w:rsidR="00B06059" w:rsidRPr="00535AC5">
        <w:rPr>
          <w:rFonts w:ascii="Verdana" w:hAnsi="Verdana" w:cs="Tahoma"/>
          <w:b/>
          <w:color w:val="00B050"/>
          <w:lang w:val="bg-BG"/>
        </w:rPr>
        <w:t>– Абианех – Кашан</w:t>
      </w:r>
      <w:r w:rsidR="00535AC5" w:rsidRPr="00535AC5">
        <w:rPr>
          <w:rFonts w:ascii="Verdana" w:hAnsi="Verdana" w:cs="Tahoma"/>
          <w:b/>
          <w:color w:val="00B050"/>
          <w:lang w:val="bg-BG"/>
        </w:rPr>
        <w:t xml:space="preserve"> </w:t>
      </w:r>
      <w:r w:rsidR="00B06059" w:rsidRPr="00535AC5">
        <w:rPr>
          <w:rFonts w:ascii="Verdana" w:hAnsi="Verdana" w:cs="Tahoma"/>
          <w:b/>
          <w:color w:val="00B050"/>
          <w:lang w:val="bg-BG"/>
        </w:rPr>
        <w:t>- Техеран</w:t>
      </w:r>
    </w:p>
    <w:p w:rsidR="00B06059" w:rsidRPr="009F4648" w:rsidRDefault="00B06059" w:rsidP="00B06059">
      <w:pPr>
        <w:rPr>
          <w:rFonts w:ascii="Verdana" w:hAnsi="Verdana" w:cs="Tahoma"/>
          <w:lang w:val="bg-BG"/>
        </w:rPr>
      </w:pPr>
      <w:r w:rsidRPr="009F4648">
        <w:rPr>
          <w:rFonts w:ascii="Verdana" w:hAnsi="Verdana" w:cs="Tahoma"/>
          <w:b/>
          <w:lang w:val="bg-BG"/>
        </w:rPr>
        <w:t>Закуска</w:t>
      </w:r>
      <w:r w:rsidRPr="009F4648">
        <w:rPr>
          <w:rFonts w:ascii="Verdana" w:hAnsi="Verdana" w:cs="Tahoma"/>
          <w:lang w:val="bg-BG"/>
        </w:rPr>
        <w:t xml:space="preserve">. Отпътуване от </w:t>
      </w:r>
      <w:r w:rsidRPr="009F4648">
        <w:rPr>
          <w:rFonts w:ascii="Verdana" w:hAnsi="Verdana" w:cs="Tahoma"/>
          <w:b/>
          <w:lang w:val="bg-BG"/>
        </w:rPr>
        <w:t xml:space="preserve">Исфахан </w:t>
      </w:r>
      <w:r w:rsidRPr="009F4648">
        <w:rPr>
          <w:rFonts w:ascii="Verdana" w:hAnsi="Verdana" w:cs="Tahoma"/>
          <w:lang w:val="bg-BG"/>
        </w:rPr>
        <w:t xml:space="preserve">с кратка попътна спирка в </w:t>
      </w:r>
      <w:r w:rsidRPr="009F4648">
        <w:rPr>
          <w:rFonts w:ascii="Verdana" w:hAnsi="Verdana" w:cs="Tahoma"/>
          <w:b/>
          <w:lang w:val="bg-BG"/>
        </w:rPr>
        <w:t>Абианех</w:t>
      </w:r>
      <w:r w:rsidRPr="009F4648">
        <w:rPr>
          <w:rFonts w:ascii="Verdana" w:hAnsi="Verdana" w:cs="Tahoma"/>
          <w:lang w:val="bg-BG"/>
        </w:rPr>
        <w:t xml:space="preserve">, малко селище в подножието на планината Каркас. </w:t>
      </w:r>
      <w:r w:rsidRPr="009F4648">
        <w:rPr>
          <w:rFonts w:ascii="Verdana" w:hAnsi="Verdana" w:cs="Tahoma"/>
          <w:b/>
          <w:lang w:val="en-US"/>
        </w:rPr>
        <w:t>A</w:t>
      </w:r>
      <w:r w:rsidRPr="009F4648">
        <w:rPr>
          <w:rFonts w:ascii="Verdana" w:hAnsi="Verdana" w:cs="Tahoma"/>
          <w:b/>
          <w:lang w:val="bg-BG"/>
        </w:rPr>
        <w:t>бианех</w:t>
      </w:r>
      <w:r w:rsidRPr="009F4648">
        <w:rPr>
          <w:rFonts w:ascii="Verdana" w:hAnsi="Verdana" w:cs="Tahoma"/>
          <w:lang w:val="bg-BG"/>
        </w:rPr>
        <w:t xml:space="preserve"> е съхранил традициите и културата на местните жители в продължение на векове. Продължаване за </w:t>
      </w:r>
      <w:r w:rsidRPr="009F4648">
        <w:rPr>
          <w:rFonts w:ascii="Verdana" w:hAnsi="Verdana" w:cs="Tahoma"/>
          <w:b/>
          <w:lang w:val="bg-BG"/>
        </w:rPr>
        <w:t>Кашан</w:t>
      </w:r>
      <w:r w:rsidR="00CF6CCA" w:rsidRPr="009F4648">
        <w:rPr>
          <w:rFonts w:ascii="Verdana" w:hAnsi="Verdana" w:cs="Tahoma"/>
          <w:lang w:val="bg-BG"/>
        </w:rPr>
        <w:t>,</w:t>
      </w:r>
      <w:r w:rsidRPr="009F4648">
        <w:rPr>
          <w:rFonts w:ascii="Verdana" w:hAnsi="Verdana" w:cs="Tahoma"/>
          <w:lang w:val="bg-BG"/>
        </w:rPr>
        <w:t xml:space="preserve"> красив град, чиято слава в производството на керамика и глинени изделия</w:t>
      </w:r>
      <w:r w:rsidR="006B130F" w:rsidRPr="009F4648">
        <w:rPr>
          <w:rFonts w:ascii="Verdana" w:hAnsi="Verdana" w:cs="Tahoma"/>
          <w:lang w:val="bg-BG"/>
        </w:rPr>
        <w:t xml:space="preserve"> се носи още в С</w:t>
      </w:r>
      <w:r w:rsidRPr="009F4648">
        <w:rPr>
          <w:rFonts w:ascii="Verdana" w:hAnsi="Verdana" w:cs="Tahoma"/>
          <w:lang w:val="bg-BG"/>
        </w:rPr>
        <w:t xml:space="preserve">редновековието. </w:t>
      </w:r>
      <w:r w:rsidR="008B2C2A" w:rsidRPr="009F4648">
        <w:rPr>
          <w:rFonts w:ascii="Verdana" w:hAnsi="Verdana" w:cs="Tahoma"/>
          <w:lang w:val="bg-BG"/>
        </w:rPr>
        <w:t>Впечатляващи са къщите с гипсови отливки по фасадите</w:t>
      </w:r>
      <w:r w:rsidR="00DB47DF" w:rsidRPr="009F4648">
        <w:rPr>
          <w:rFonts w:ascii="Verdana" w:hAnsi="Verdana" w:cs="Tahoma"/>
          <w:lang w:val="bg-BG"/>
        </w:rPr>
        <w:t xml:space="preserve"> с предвидено п</w:t>
      </w:r>
      <w:r w:rsidR="008B2C2A" w:rsidRPr="009F4648">
        <w:rPr>
          <w:rFonts w:ascii="Verdana" w:hAnsi="Verdana" w:cs="Tahoma"/>
          <w:lang w:val="bg-BG"/>
        </w:rPr>
        <w:t>осещение на една от тях.</w:t>
      </w:r>
      <w:r w:rsidR="00535AC5" w:rsidRPr="009F4648">
        <w:rPr>
          <w:rFonts w:ascii="Verdana" w:hAnsi="Verdana" w:cs="Tahoma"/>
          <w:lang w:val="bg-BG"/>
        </w:rPr>
        <w:t xml:space="preserve"> </w:t>
      </w:r>
      <w:r w:rsidR="004C13AD" w:rsidRPr="009F4648">
        <w:rPr>
          <w:rFonts w:ascii="Verdana" w:hAnsi="Verdana" w:cs="Tahoma"/>
          <w:lang w:val="bg-BG"/>
        </w:rPr>
        <w:t>П</w:t>
      </w:r>
      <w:r w:rsidRPr="009F4648">
        <w:rPr>
          <w:rFonts w:ascii="Verdana" w:hAnsi="Verdana" w:cs="Tahoma"/>
          <w:lang w:val="bg-BG"/>
        </w:rPr>
        <w:t xml:space="preserve">ристигане в </w:t>
      </w:r>
      <w:r w:rsidRPr="009F4648">
        <w:rPr>
          <w:rFonts w:ascii="Verdana" w:hAnsi="Verdana" w:cs="Tahoma"/>
          <w:b/>
          <w:lang w:val="bg-BG"/>
        </w:rPr>
        <w:t>Техеран.</w:t>
      </w:r>
      <w:r w:rsidRPr="009F4648">
        <w:rPr>
          <w:rFonts w:ascii="Verdana" w:hAnsi="Verdana" w:cs="Tahoma"/>
          <w:lang w:val="bg-BG"/>
        </w:rPr>
        <w:t xml:space="preserve"> Настаняване в хотел. </w:t>
      </w:r>
      <w:r w:rsidRPr="009F4648">
        <w:rPr>
          <w:rFonts w:ascii="Verdana" w:hAnsi="Verdana" w:cs="Tahoma"/>
          <w:b/>
          <w:lang w:val="bg-BG"/>
        </w:rPr>
        <w:t>Вечеря. Нощувка.</w:t>
      </w:r>
    </w:p>
    <w:p w:rsidR="00B06059" w:rsidRDefault="00B06059" w:rsidP="00142BC2">
      <w:pPr>
        <w:rPr>
          <w:rFonts w:ascii="Verdana" w:hAnsi="Verdana" w:cs="Tahoma"/>
          <w:lang w:val="bg-BG"/>
        </w:rPr>
      </w:pPr>
    </w:p>
    <w:p w:rsidR="00CE2F3B" w:rsidRPr="009F4648" w:rsidRDefault="00CE2F3B" w:rsidP="00CE2F3B">
      <w:pPr>
        <w:rPr>
          <w:rFonts w:ascii="Verdana" w:hAnsi="Verdana" w:cs="Tahoma"/>
          <w:b/>
          <w:color w:val="00B050"/>
          <w:lang w:val="bg-BG"/>
        </w:rPr>
      </w:pPr>
      <w:r w:rsidRPr="009F4648">
        <w:rPr>
          <w:rFonts w:ascii="Verdana" w:hAnsi="Verdana" w:cs="Tahoma"/>
          <w:b/>
          <w:color w:val="00B050"/>
          <w:lang w:val="bg-BG"/>
        </w:rPr>
        <w:t xml:space="preserve">9 ден Техеран  </w:t>
      </w:r>
    </w:p>
    <w:p w:rsidR="00CE2F3B" w:rsidRPr="00936AC5" w:rsidRDefault="00CE2F3B" w:rsidP="00CE2F3B">
      <w:pPr>
        <w:rPr>
          <w:rFonts w:ascii="Verdana" w:hAnsi="Verdana" w:cs="Tahoma"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Закуска.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Начало на туристическата програма в иранската столица. Живописно разположен в полите на планината Алборз, градът днес представлява неповторима комбинация от сблъсъка на древност и модерност</w:t>
      </w:r>
      <w:r>
        <w:rPr>
          <w:rFonts w:ascii="Verdana" w:hAnsi="Verdana" w:cs="Tahoma"/>
          <w:color w:val="000000" w:themeColor="text1"/>
          <w:lang w:val="bg-BG"/>
        </w:rPr>
        <w:t>,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и симбиозата между Изтока и Запада. Създаден още в дълбока древност, Техеран се разраства през </w:t>
      </w:r>
      <w:r w:rsidRPr="00936AC5">
        <w:rPr>
          <w:rFonts w:ascii="Verdana" w:hAnsi="Verdana" w:cs="Tahoma"/>
          <w:color w:val="000000" w:themeColor="text1"/>
          <w:lang w:val="en-US"/>
        </w:rPr>
        <w:t>XIII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в., когато се налага като важно търговско средище в района, а след унищожението на град Рей от монголците се превръща и в административен център. Днес Техеран е модерен град, в който прави широки булеварди и модерна архитектура съжителстват с паметници, свидетелстващи за величавото минало на града. </w:t>
      </w:r>
      <w:r w:rsidRPr="003907E5">
        <w:rPr>
          <w:rFonts w:ascii="Verdana" w:hAnsi="Verdana" w:cs="Tahoma"/>
          <w:color w:val="000000" w:themeColor="text1"/>
          <w:lang w:val="bg-BG"/>
        </w:rPr>
        <w:t>Опознаването на Техеран продължава с посещение на двореца Голестан</w:t>
      </w:r>
      <w:r w:rsidRPr="003907E5">
        <w:rPr>
          <w:rFonts w:ascii="Verdana" w:hAnsi="Verdana" w:cs="Tahoma"/>
          <w:color w:val="000000" w:themeColor="text1"/>
          <w:lang w:val="en-US"/>
        </w:rPr>
        <w:t xml:space="preserve"> </w:t>
      </w:r>
      <w:r w:rsidRPr="003907E5">
        <w:rPr>
          <w:rFonts w:ascii="Verdana" w:hAnsi="Verdana"/>
          <w:b/>
          <w:bCs/>
          <w:color w:val="000000" w:themeColor="text1"/>
          <w:lang w:val="en"/>
        </w:rPr>
        <w:t>(UNESCO)</w:t>
      </w:r>
      <w:r w:rsidRPr="003907E5">
        <w:rPr>
          <w:rFonts w:ascii="Verdana" w:hAnsi="Verdana" w:cs="Tahoma"/>
          <w:color w:val="000000" w:themeColor="text1"/>
          <w:lang w:val="bg-BG"/>
        </w:rPr>
        <w:t>, един от най</w:t>
      </w:r>
      <w:r w:rsidRPr="003907E5">
        <w:rPr>
          <w:rFonts w:ascii="Verdana" w:hAnsi="Verdana" w:cs="Tahoma"/>
          <w:color w:val="000000" w:themeColor="text1"/>
          <w:lang w:val="en-US"/>
        </w:rPr>
        <w:t xml:space="preserve"> </w:t>
      </w:r>
      <w:r w:rsidRPr="003907E5">
        <w:rPr>
          <w:rFonts w:ascii="Verdana" w:hAnsi="Verdana" w:cs="Tahoma"/>
          <w:color w:val="000000" w:themeColor="text1"/>
          <w:lang w:val="bg-BG"/>
        </w:rPr>
        <w:t xml:space="preserve">- старите паметници в града.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CE2F3B" w:rsidRPr="00E973D0" w:rsidRDefault="00CE2F3B" w:rsidP="00CE2F3B">
      <w:pPr>
        <w:rPr>
          <w:rFonts w:ascii="Verdana" w:hAnsi="Verdana" w:cs="Tahoma"/>
          <w:lang w:val="bg-BG"/>
        </w:rPr>
      </w:pPr>
    </w:p>
    <w:p w:rsidR="00CE2F3B" w:rsidRPr="009F4648" w:rsidRDefault="00CE2F3B" w:rsidP="00CE2F3B">
      <w:pPr>
        <w:rPr>
          <w:rFonts w:ascii="Verdana" w:hAnsi="Verdana" w:cs="Tahoma"/>
          <w:b/>
          <w:color w:val="00B050"/>
          <w:lang w:val="bg-BG"/>
        </w:rPr>
      </w:pPr>
      <w:r w:rsidRPr="009F4648">
        <w:rPr>
          <w:rFonts w:ascii="Verdana" w:hAnsi="Verdana" w:cs="Tahoma"/>
          <w:b/>
          <w:color w:val="00B050"/>
          <w:lang w:val="bg-BG"/>
        </w:rPr>
        <w:t>10 ден Техеран</w:t>
      </w:r>
    </w:p>
    <w:p w:rsidR="00CE2F3B" w:rsidRPr="009F4648" w:rsidRDefault="00CE2F3B" w:rsidP="00CE2F3B">
      <w:pPr>
        <w:rPr>
          <w:rFonts w:ascii="Verdana" w:hAnsi="Verdana" w:cs="Tahoma"/>
          <w:b/>
          <w:lang w:val="bg-BG"/>
        </w:rPr>
      </w:pPr>
      <w:r w:rsidRPr="003907E5">
        <w:rPr>
          <w:rFonts w:ascii="Verdana" w:hAnsi="Verdana" w:cs="Tahoma"/>
          <w:b/>
          <w:color w:val="000000" w:themeColor="text1"/>
          <w:lang w:val="bg-BG"/>
        </w:rPr>
        <w:t>Закуска</w:t>
      </w:r>
      <w:r w:rsidRPr="003907E5">
        <w:rPr>
          <w:rFonts w:ascii="Verdana" w:hAnsi="Verdana" w:cs="Tahoma"/>
          <w:color w:val="000000" w:themeColor="text1"/>
          <w:lang w:val="bg-BG"/>
        </w:rPr>
        <w:t xml:space="preserve">.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Обиколката </w:t>
      </w:r>
      <w:r>
        <w:rPr>
          <w:rFonts w:ascii="Verdana" w:hAnsi="Verdana" w:cs="Tahoma"/>
          <w:color w:val="000000" w:themeColor="text1"/>
          <w:lang w:val="bg-BG"/>
        </w:rPr>
        <w:t xml:space="preserve">на града тази сутрин продължава с </w:t>
      </w:r>
      <w:r w:rsidRPr="00936AC5">
        <w:rPr>
          <w:rFonts w:ascii="Verdana" w:hAnsi="Verdana" w:cs="Tahoma"/>
          <w:color w:val="000000" w:themeColor="text1"/>
          <w:lang w:val="bg-BG"/>
        </w:rPr>
        <w:t>Археологическия музей, Музея на килимите и др.</w:t>
      </w:r>
      <w:r>
        <w:rPr>
          <w:rFonts w:ascii="Verdana" w:hAnsi="Verdana" w:cs="Tahoma"/>
          <w:color w:val="000000" w:themeColor="text1"/>
          <w:lang w:val="en-US"/>
        </w:rPr>
        <w:t xml:space="preserve"> </w:t>
      </w:r>
      <w:r w:rsidRPr="003907E5">
        <w:rPr>
          <w:rFonts w:ascii="Verdana" w:hAnsi="Verdana" w:cs="Tahoma"/>
          <w:color w:val="000000" w:themeColor="text1"/>
          <w:lang w:val="bg-BG"/>
        </w:rPr>
        <w:t xml:space="preserve">Предвидено е и посещение на музея, в който се съхраняват имперските бижута от времето на </w:t>
      </w:r>
      <w:r w:rsidRPr="009F4648">
        <w:rPr>
          <w:rFonts w:ascii="Verdana" w:hAnsi="Verdana" w:cs="Tahoma"/>
          <w:lang w:val="bg-BG"/>
        </w:rPr>
        <w:t xml:space="preserve">Сафавидската династия, където най - голям интерес представлява един от най - големите диаманти в света - Дариа и Ноор. Свободно време за разходка и за последни покупки преди заминаване. </w:t>
      </w:r>
      <w:r w:rsidRPr="009F4648">
        <w:rPr>
          <w:rFonts w:ascii="Verdana" w:hAnsi="Verdana" w:cs="Tahoma"/>
          <w:b/>
          <w:lang w:val="bg-BG"/>
        </w:rPr>
        <w:t xml:space="preserve">Вечеря. Нощувка. </w:t>
      </w:r>
    </w:p>
    <w:p w:rsidR="00E34C6A" w:rsidRPr="00C77790" w:rsidRDefault="00E34C6A" w:rsidP="00E34C6A">
      <w:pPr>
        <w:rPr>
          <w:rFonts w:ascii="Verdana" w:hAnsi="Verdana" w:cs="Tahoma"/>
          <w:lang w:val="en-US"/>
        </w:rPr>
      </w:pPr>
    </w:p>
    <w:p w:rsidR="00E34C6A" w:rsidRPr="009F4648" w:rsidRDefault="00CE2F3B" w:rsidP="00E34C6A">
      <w:pPr>
        <w:rPr>
          <w:rFonts w:ascii="Verdana" w:hAnsi="Verdana" w:cs="Tahoma"/>
          <w:b/>
          <w:color w:val="00B050"/>
          <w:lang w:val="en-US"/>
        </w:rPr>
      </w:pPr>
      <w:r w:rsidRPr="009F4648">
        <w:rPr>
          <w:rFonts w:ascii="Verdana" w:hAnsi="Verdana" w:cs="Tahoma"/>
          <w:b/>
          <w:color w:val="00B050"/>
          <w:lang w:val="bg-BG"/>
        </w:rPr>
        <w:t>11</w:t>
      </w:r>
      <w:r w:rsidR="00ED2A35" w:rsidRPr="009F4648">
        <w:rPr>
          <w:rFonts w:ascii="Verdana" w:hAnsi="Verdana" w:cs="Tahoma"/>
          <w:b/>
          <w:color w:val="00B050"/>
          <w:lang w:val="bg-BG"/>
        </w:rPr>
        <w:t xml:space="preserve"> </w:t>
      </w:r>
      <w:r w:rsidR="00E34C6A" w:rsidRPr="009F4648">
        <w:rPr>
          <w:rFonts w:ascii="Verdana" w:hAnsi="Verdana" w:cs="Tahoma"/>
          <w:b/>
          <w:color w:val="00B050"/>
          <w:lang w:val="bg-BG"/>
        </w:rPr>
        <w:t>ден Техеран</w:t>
      </w:r>
      <w:r w:rsidR="001C25FF" w:rsidRPr="009F4648">
        <w:rPr>
          <w:rFonts w:ascii="Verdana" w:hAnsi="Verdana" w:cs="Tahoma"/>
          <w:b/>
          <w:color w:val="00B050"/>
          <w:lang w:val="bg-BG"/>
        </w:rPr>
        <w:t xml:space="preserve"> </w:t>
      </w:r>
      <w:r w:rsidR="005C517F" w:rsidRPr="009F4648">
        <w:rPr>
          <w:rFonts w:ascii="Verdana" w:hAnsi="Verdana" w:cs="Tahoma"/>
          <w:b/>
          <w:color w:val="00B050"/>
          <w:lang w:val="bg-BG"/>
        </w:rPr>
        <w:t>–</w:t>
      </w:r>
      <w:r w:rsidR="001C25FF" w:rsidRPr="009F4648">
        <w:rPr>
          <w:rFonts w:ascii="Verdana" w:hAnsi="Verdana" w:cs="Tahoma"/>
          <w:b/>
          <w:color w:val="00B050"/>
          <w:lang w:val="bg-BG"/>
        </w:rPr>
        <w:t xml:space="preserve"> Доха</w:t>
      </w:r>
      <w:r w:rsidR="005C517F" w:rsidRPr="009F4648">
        <w:rPr>
          <w:rFonts w:ascii="Verdana" w:hAnsi="Verdana" w:cs="Tahoma"/>
          <w:b/>
          <w:color w:val="00B050"/>
          <w:lang w:val="bg-BG"/>
        </w:rPr>
        <w:t xml:space="preserve"> - София</w:t>
      </w:r>
    </w:p>
    <w:p w:rsidR="0067246D" w:rsidRPr="009F4648" w:rsidRDefault="00E34C6A" w:rsidP="0067246D">
      <w:pPr>
        <w:rPr>
          <w:rFonts w:ascii="Verdana" w:hAnsi="Verdana" w:cs="Tahoma"/>
          <w:b/>
          <w:color w:val="000000" w:themeColor="text1"/>
          <w:lang w:val="bg-BG"/>
        </w:rPr>
      </w:pPr>
      <w:r w:rsidRPr="009F4648">
        <w:rPr>
          <w:rFonts w:ascii="Verdana" w:hAnsi="Verdana" w:cs="Tahoma"/>
          <w:b/>
          <w:color w:val="000000" w:themeColor="text1"/>
          <w:lang w:val="bg-BG"/>
        </w:rPr>
        <w:t>Закуска</w:t>
      </w:r>
      <w:r w:rsidRPr="009F4648">
        <w:rPr>
          <w:rFonts w:ascii="Verdana" w:hAnsi="Verdana" w:cs="Tahoma"/>
          <w:color w:val="000000" w:themeColor="text1"/>
          <w:lang w:val="bg-BG"/>
        </w:rPr>
        <w:t xml:space="preserve">. </w:t>
      </w:r>
      <w:r w:rsidR="006A2803" w:rsidRPr="009F4648">
        <w:rPr>
          <w:rFonts w:ascii="Verdana" w:hAnsi="Verdana" w:cs="Calibri"/>
          <w:color w:val="000000" w:themeColor="text1"/>
          <w:lang w:val="bg-BG"/>
        </w:rPr>
        <w:t xml:space="preserve">Трансфер за летището. </w:t>
      </w:r>
      <w:r w:rsidR="00DB47DF" w:rsidRPr="009F4648">
        <w:rPr>
          <w:rFonts w:ascii="Verdana" w:hAnsi="Verdana" w:cs="Calibri"/>
          <w:color w:val="000000" w:themeColor="text1"/>
          <w:lang w:val="bg-BG"/>
        </w:rPr>
        <w:t>П</w:t>
      </w:r>
      <w:proofErr w:type="spellStart"/>
      <w:r w:rsidR="00991A7D" w:rsidRPr="009F4648">
        <w:rPr>
          <w:rFonts w:ascii="Verdana" w:hAnsi="Verdana" w:cs="Calibri"/>
          <w:color w:val="000000" w:themeColor="text1"/>
        </w:rPr>
        <w:t>олет</w:t>
      </w:r>
      <w:proofErr w:type="spellEnd"/>
      <w:r w:rsidR="00991A7D" w:rsidRPr="009F4648">
        <w:rPr>
          <w:rFonts w:ascii="Verdana" w:hAnsi="Verdana" w:cs="Calibri"/>
          <w:color w:val="000000" w:themeColor="text1"/>
        </w:rPr>
        <w:t xml:space="preserve"> з</w:t>
      </w:r>
      <w:r w:rsidR="00F54059" w:rsidRPr="009F4648">
        <w:rPr>
          <w:rFonts w:ascii="Verdana" w:hAnsi="Verdana" w:cs="Calibri"/>
          <w:color w:val="000000" w:themeColor="text1"/>
          <w:lang w:val="bg-BG"/>
        </w:rPr>
        <w:t xml:space="preserve">а </w:t>
      </w:r>
      <w:r w:rsidR="001D5C69" w:rsidRPr="009F4648">
        <w:rPr>
          <w:rFonts w:ascii="Verdana" w:hAnsi="Verdana" w:cs="Calibri"/>
          <w:b/>
          <w:color w:val="000000" w:themeColor="text1"/>
          <w:lang w:val="bg-BG"/>
        </w:rPr>
        <w:t>Доха</w:t>
      </w:r>
      <w:r w:rsidR="003A11DA" w:rsidRPr="009F4648">
        <w:rPr>
          <w:rFonts w:ascii="Verdana" w:hAnsi="Verdana" w:cs="Calibri"/>
          <w:color w:val="000000" w:themeColor="text1"/>
          <w:lang w:val="bg-BG"/>
        </w:rPr>
        <w:t xml:space="preserve"> в</w:t>
      </w:r>
      <w:r w:rsidR="009E062A" w:rsidRPr="009F4648">
        <w:rPr>
          <w:rFonts w:ascii="Verdana" w:hAnsi="Verdana" w:cs="Calibri"/>
          <w:color w:val="000000" w:themeColor="text1"/>
          <w:lang w:val="bg-BG"/>
        </w:rPr>
        <w:t xml:space="preserve"> 11</w:t>
      </w:r>
      <w:r w:rsidR="00DB47DF" w:rsidRPr="009F4648">
        <w:rPr>
          <w:rFonts w:ascii="Verdana" w:hAnsi="Verdana" w:cs="Calibri"/>
          <w:color w:val="000000" w:themeColor="text1"/>
          <w:lang w:val="bg-BG"/>
        </w:rPr>
        <w:t>.</w:t>
      </w:r>
      <w:r w:rsidR="009E062A" w:rsidRPr="009F4648">
        <w:rPr>
          <w:rFonts w:ascii="Verdana" w:hAnsi="Verdana" w:cs="Calibri"/>
          <w:color w:val="000000" w:themeColor="text1"/>
          <w:lang w:val="en-US"/>
        </w:rPr>
        <w:t>35</w:t>
      </w:r>
      <w:r w:rsidR="00312B18" w:rsidRPr="009F4648">
        <w:rPr>
          <w:rFonts w:ascii="Verdana" w:hAnsi="Verdana" w:cs="Calibri"/>
          <w:color w:val="000000" w:themeColor="text1"/>
          <w:lang w:val="bg-BG"/>
        </w:rPr>
        <w:t>.</w:t>
      </w:r>
      <w:r w:rsidR="00991A7D" w:rsidRPr="009F4648">
        <w:rPr>
          <w:rFonts w:ascii="Verdana" w:hAnsi="Verdana" w:cs="Calibri"/>
          <w:color w:val="000000" w:themeColor="text1"/>
          <w:lang w:val="bg-BG"/>
        </w:rPr>
        <w:t xml:space="preserve"> </w:t>
      </w:r>
      <w:proofErr w:type="spellStart"/>
      <w:r w:rsidR="00991A7D" w:rsidRPr="009F4648">
        <w:rPr>
          <w:rFonts w:ascii="Verdana" w:hAnsi="Verdana"/>
          <w:color w:val="000000" w:themeColor="text1"/>
        </w:rPr>
        <w:t>Кацане</w:t>
      </w:r>
      <w:proofErr w:type="spellEnd"/>
      <w:r w:rsidR="00991A7D" w:rsidRPr="009F4648">
        <w:rPr>
          <w:rFonts w:ascii="Verdana" w:hAnsi="Verdana"/>
          <w:color w:val="000000" w:themeColor="text1"/>
        </w:rPr>
        <w:t xml:space="preserve"> в </w:t>
      </w:r>
      <w:r w:rsidR="009E062A" w:rsidRPr="009F4648">
        <w:rPr>
          <w:rFonts w:ascii="Verdana" w:hAnsi="Verdana"/>
          <w:color w:val="000000" w:themeColor="text1"/>
          <w:lang w:val="bg-BG"/>
        </w:rPr>
        <w:t>13</w:t>
      </w:r>
      <w:r w:rsidR="00DB47DF" w:rsidRPr="009F4648">
        <w:rPr>
          <w:rFonts w:ascii="Verdana" w:hAnsi="Verdana"/>
          <w:color w:val="000000" w:themeColor="text1"/>
          <w:lang w:val="bg-BG"/>
        </w:rPr>
        <w:t>.</w:t>
      </w:r>
      <w:r w:rsidR="009E062A" w:rsidRPr="009F4648">
        <w:rPr>
          <w:rFonts w:ascii="Verdana" w:hAnsi="Verdana"/>
          <w:color w:val="000000" w:themeColor="text1"/>
          <w:lang w:val="en-US"/>
        </w:rPr>
        <w:t>10</w:t>
      </w:r>
      <w:r w:rsidR="00312B18" w:rsidRPr="009F4648">
        <w:rPr>
          <w:rFonts w:ascii="Verdana" w:hAnsi="Verdana"/>
          <w:color w:val="000000" w:themeColor="text1"/>
          <w:lang w:val="en-US"/>
        </w:rPr>
        <w:t xml:space="preserve"> </w:t>
      </w:r>
      <w:r w:rsidR="00312B18" w:rsidRPr="009F4648">
        <w:rPr>
          <w:rFonts w:ascii="Verdana" w:hAnsi="Verdana"/>
          <w:color w:val="000000" w:themeColor="text1"/>
          <w:lang w:val="bg-BG"/>
        </w:rPr>
        <w:t xml:space="preserve">ч. </w:t>
      </w:r>
      <w:proofErr w:type="spellStart"/>
      <w:r w:rsidR="0067246D" w:rsidRPr="009F4648">
        <w:rPr>
          <w:rFonts w:ascii="Verdana" w:hAnsi="Verdana"/>
          <w:color w:val="000000" w:themeColor="text1"/>
        </w:rPr>
        <w:t>Излитане</w:t>
      </w:r>
      <w:proofErr w:type="spellEnd"/>
      <w:r w:rsidR="0067246D" w:rsidRPr="009F4648">
        <w:rPr>
          <w:rFonts w:ascii="Verdana" w:hAnsi="Verdana"/>
          <w:color w:val="000000" w:themeColor="text1"/>
        </w:rPr>
        <w:t xml:space="preserve"> </w:t>
      </w:r>
      <w:proofErr w:type="spellStart"/>
      <w:r w:rsidR="0067246D" w:rsidRPr="009F4648">
        <w:rPr>
          <w:rFonts w:ascii="Verdana" w:hAnsi="Verdana"/>
          <w:color w:val="000000" w:themeColor="text1"/>
        </w:rPr>
        <w:t>за</w:t>
      </w:r>
      <w:proofErr w:type="spellEnd"/>
      <w:r w:rsidR="0067246D" w:rsidRPr="009F4648">
        <w:rPr>
          <w:rFonts w:ascii="Verdana" w:hAnsi="Verdana"/>
          <w:color w:val="000000" w:themeColor="text1"/>
        </w:rPr>
        <w:t xml:space="preserve"> </w:t>
      </w:r>
      <w:proofErr w:type="spellStart"/>
      <w:r w:rsidR="0067246D" w:rsidRPr="009F4648">
        <w:rPr>
          <w:rFonts w:ascii="Verdana" w:hAnsi="Verdana"/>
          <w:b/>
          <w:color w:val="000000" w:themeColor="text1"/>
        </w:rPr>
        <w:t>София</w:t>
      </w:r>
      <w:proofErr w:type="spellEnd"/>
      <w:r w:rsidR="0067246D" w:rsidRPr="009F4648">
        <w:rPr>
          <w:rFonts w:ascii="Verdana" w:hAnsi="Verdana"/>
          <w:color w:val="000000" w:themeColor="text1"/>
        </w:rPr>
        <w:t xml:space="preserve"> в </w:t>
      </w:r>
      <w:r w:rsidR="00AD4F1D">
        <w:rPr>
          <w:rFonts w:ascii="Verdana" w:hAnsi="Verdana"/>
          <w:color w:val="000000" w:themeColor="text1"/>
          <w:lang w:val="bg-BG"/>
        </w:rPr>
        <w:t>16</w:t>
      </w:r>
      <w:r w:rsidR="00A83BEF" w:rsidRPr="009F4648">
        <w:rPr>
          <w:rFonts w:ascii="Verdana" w:hAnsi="Verdana"/>
          <w:color w:val="000000" w:themeColor="text1"/>
          <w:lang w:val="bg-BG"/>
        </w:rPr>
        <w:t>.</w:t>
      </w:r>
      <w:r w:rsidR="00AD4F1D">
        <w:rPr>
          <w:rFonts w:ascii="Verdana" w:hAnsi="Verdana"/>
          <w:color w:val="000000" w:themeColor="text1"/>
          <w:lang w:val="en-US"/>
        </w:rPr>
        <w:t>05</w:t>
      </w:r>
      <w:r w:rsidR="0067246D" w:rsidRPr="009F4648">
        <w:rPr>
          <w:rFonts w:ascii="Verdana" w:hAnsi="Verdana"/>
          <w:color w:val="000000" w:themeColor="text1"/>
          <w:lang w:val="bg-BG"/>
        </w:rPr>
        <w:t xml:space="preserve"> ч. </w:t>
      </w:r>
      <w:proofErr w:type="spellStart"/>
      <w:r w:rsidR="0067246D" w:rsidRPr="009F4648">
        <w:rPr>
          <w:rFonts w:ascii="Verdana" w:hAnsi="Verdana"/>
          <w:color w:val="000000" w:themeColor="text1"/>
        </w:rPr>
        <w:t>Кацане</w:t>
      </w:r>
      <w:proofErr w:type="spellEnd"/>
      <w:r w:rsidR="0067246D" w:rsidRPr="009F4648">
        <w:rPr>
          <w:rFonts w:ascii="Verdana" w:hAnsi="Verdana"/>
          <w:color w:val="000000" w:themeColor="text1"/>
        </w:rPr>
        <w:t xml:space="preserve"> в </w:t>
      </w:r>
      <w:r w:rsidR="00AD4F1D">
        <w:rPr>
          <w:rFonts w:ascii="Verdana" w:hAnsi="Verdana"/>
          <w:color w:val="000000" w:themeColor="text1"/>
          <w:lang w:val="bg-BG"/>
        </w:rPr>
        <w:t>20.25</w:t>
      </w:r>
      <w:bookmarkStart w:id="0" w:name="_GoBack"/>
      <w:bookmarkEnd w:id="0"/>
      <w:r w:rsidR="0067246D" w:rsidRPr="009F4648">
        <w:rPr>
          <w:rFonts w:ascii="Verdana" w:hAnsi="Verdana"/>
          <w:color w:val="000000" w:themeColor="text1"/>
        </w:rPr>
        <w:t xml:space="preserve"> ч.</w:t>
      </w:r>
      <w:r w:rsidR="0067246D" w:rsidRPr="009F4648">
        <w:rPr>
          <w:rFonts w:ascii="Verdana" w:hAnsi="Verdana"/>
          <w:color w:val="000000" w:themeColor="text1"/>
          <w:lang w:val="bg-BG"/>
        </w:rPr>
        <w:t xml:space="preserve"> </w:t>
      </w:r>
    </w:p>
    <w:p w:rsidR="0067246D" w:rsidRPr="00A83BEF" w:rsidRDefault="0067246D" w:rsidP="0067246D">
      <w:pPr>
        <w:rPr>
          <w:rFonts w:ascii="Verdana" w:hAnsi="Verdana"/>
          <w:color w:val="000000" w:themeColor="text1"/>
          <w:lang w:val="bg-BG"/>
        </w:rPr>
      </w:pPr>
    </w:p>
    <w:p w:rsidR="007B5387" w:rsidRPr="007B35B1" w:rsidRDefault="007B35B1" w:rsidP="00DE44AF">
      <w:pPr>
        <w:jc w:val="center"/>
        <w:rPr>
          <w:rFonts w:ascii="Verdana" w:hAnsi="Verdana"/>
          <w:b/>
          <w:noProof/>
          <w:color w:val="00B050"/>
          <w:sz w:val="28"/>
          <w:szCs w:val="28"/>
          <w:lang w:val="en-US"/>
        </w:rPr>
      </w:pPr>
      <w:r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КРАЙНА </w:t>
      </w:r>
      <w:r w:rsidR="005B69DD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>ПАКЕТНА ЦЕНА</w:t>
      </w:r>
      <w:r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 с включени летищни такси</w:t>
      </w:r>
      <w:r w:rsidR="005B69DD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:  </w:t>
      </w:r>
      <w:r w:rsidR="000C3C61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>3</w:t>
      </w:r>
      <w:r w:rsidR="00D47AB8">
        <w:rPr>
          <w:rFonts w:ascii="Verdana" w:hAnsi="Verdana"/>
          <w:b/>
          <w:noProof/>
          <w:color w:val="00B050"/>
          <w:sz w:val="28"/>
          <w:szCs w:val="28"/>
          <w:lang w:val="bg-BG"/>
        </w:rPr>
        <w:t>595</w:t>
      </w:r>
      <w:r w:rsidR="007B5387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 лв.</w:t>
      </w:r>
    </w:p>
    <w:p w:rsidR="00311BAD" w:rsidRPr="007B35B1" w:rsidRDefault="00311BAD" w:rsidP="00311BAD">
      <w:pPr>
        <w:jc w:val="center"/>
        <w:rPr>
          <w:rFonts w:ascii="Verdana" w:hAnsi="Verdana"/>
          <w:b/>
          <w:color w:val="002060"/>
          <w:spacing w:val="-20"/>
          <w:lang w:val="bg-BG"/>
        </w:rPr>
      </w:pPr>
      <w:r w:rsidRPr="00113336">
        <w:rPr>
          <w:rFonts w:ascii="Verdana" w:hAnsi="Verdana"/>
          <w:b/>
          <w:color w:val="002060"/>
          <w:sz w:val="32"/>
          <w:szCs w:val="32"/>
          <w:highlight w:val="yellow"/>
          <w:lang w:val="bg-BG"/>
        </w:rPr>
        <w:t>Ранни записвания:</w:t>
      </w:r>
      <w:r w:rsidRPr="00113336">
        <w:rPr>
          <w:rFonts w:ascii="Verdana" w:hAnsi="Verdana"/>
          <w:b/>
          <w:color w:val="002060"/>
          <w:spacing w:val="-20"/>
          <w:highlight w:val="yellow"/>
          <w:lang w:val="bg-BG"/>
        </w:rPr>
        <w:t xml:space="preserve"> отстъпка от 120 лв. от пакетната цена за записвания до 11</w:t>
      </w:r>
      <w:r w:rsidRPr="00113336">
        <w:rPr>
          <w:rFonts w:ascii="Verdana" w:hAnsi="Verdana"/>
          <w:b/>
          <w:color w:val="002060"/>
          <w:spacing w:val="-20"/>
          <w:highlight w:val="yellow"/>
        </w:rPr>
        <w:t>.0</w:t>
      </w:r>
      <w:r w:rsidRPr="00113336">
        <w:rPr>
          <w:rFonts w:ascii="Verdana" w:hAnsi="Verdana"/>
          <w:b/>
          <w:color w:val="002060"/>
          <w:spacing w:val="-20"/>
          <w:highlight w:val="yellow"/>
          <w:lang w:val="bg-BG"/>
        </w:rPr>
        <w:t>3</w:t>
      </w:r>
      <w:r w:rsidRPr="00113336">
        <w:rPr>
          <w:rFonts w:ascii="Verdana" w:hAnsi="Verdana"/>
          <w:b/>
          <w:color w:val="002060"/>
          <w:spacing w:val="-20"/>
          <w:highlight w:val="yellow"/>
        </w:rPr>
        <w:t>.201</w:t>
      </w:r>
      <w:r w:rsidR="00EE3A0D">
        <w:rPr>
          <w:rFonts w:ascii="Verdana" w:hAnsi="Verdana"/>
          <w:b/>
          <w:color w:val="002060"/>
          <w:spacing w:val="-20"/>
          <w:highlight w:val="yellow"/>
          <w:lang w:val="en-US"/>
        </w:rPr>
        <w:t>7</w:t>
      </w:r>
      <w:r w:rsidRPr="00113336">
        <w:rPr>
          <w:rFonts w:ascii="Verdana" w:hAnsi="Verdana"/>
          <w:b/>
          <w:color w:val="002060"/>
          <w:spacing w:val="-20"/>
          <w:highlight w:val="yellow"/>
        </w:rPr>
        <w:t xml:space="preserve"> </w:t>
      </w:r>
      <w:r w:rsidRPr="00113336">
        <w:rPr>
          <w:rFonts w:ascii="Verdana" w:hAnsi="Verdana"/>
          <w:b/>
          <w:color w:val="002060"/>
          <w:spacing w:val="-20"/>
          <w:highlight w:val="yellow"/>
          <w:lang w:val="bg-BG"/>
        </w:rPr>
        <w:t>г.</w:t>
      </w:r>
    </w:p>
    <w:p w:rsidR="00DE44AF" w:rsidRPr="007B35B1" w:rsidRDefault="00DE44AF" w:rsidP="007B5387">
      <w:pPr>
        <w:rPr>
          <w:rFonts w:ascii="Verdana" w:hAnsi="Verdana"/>
          <w:b/>
          <w:color w:val="002060"/>
          <w:lang w:val="en-US"/>
        </w:rPr>
      </w:pPr>
    </w:p>
    <w:p w:rsidR="00317E88" w:rsidRPr="00A46AA5" w:rsidRDefault="00317E88" w:rsidP="00712026">
      <w:pPr>
        <w:pStyle w:val="BodyText3"/>
        <w:spacing w:after="0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Пакетната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цена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включва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</w:rPr>
        <w:t>:</w:t>
      </w:r>
      <w:r w:rsidRPr="00D66F26">
        <w:rPr>
          <w:rFonts w:ascii="Verdana" w:hAnsi="Verdana"/>
          <w:color w:val="FF6600"/>
          <w:sz w:val="20"/>
          <w:szCs w:val="20"/>
        </w:rPr>
        <w:t xml:space="preserve"> </w:t>
      </w:r>
      <w:proofErr w:type="spellStart"/>
      <w:r w:rsidRPr="009F4648">
        <w:rPr>
          <w:rFonts w:ascii="Verdana" w:hAnsi="Verdana"/>
          <w:color w:val="000000" w:themeColor="text1"/>
          <w:sz w:val="20"/>
          <w:szCs w:val="20"/>
        </w:rPr>
        <w:t>самолетен</w:t>
      </w:r>
      <w:proofErr w:type="spellEnd"/>
      <w:r w:rsidRPr="009F464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F4648">
        <w:rPr>
          <w:rFonts w:ascii="Verdana" w:hAnsi="Verdana"/>
          <w:color w:val="000000" w:themeColor="text1"/>
          <w:sz w:val="20"/>
          <w:szCs w:val="20"/>
        </w:rPr>
        <w:t>билет</w:t>
      </w:r>
      <w:proofErr w:type="spellEnd"/>
      <w:r w:rsidRPr="009F464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F4648">
        <w:rPr>
          <w:rFonts w:ascii="Verdana" w:hAnsi="Verdana"/>
          <w:color w:val="000000" w:themeColor="text1"/>
          <w:sz w:val="20"/>
          <w:szCs w:val="20"/>
        </w:rPr>
        <w:t>за</w:t>
      </w:r>
      <w:proofErr w:type="spellEnd"/>
      <w:r w:rsidRPr="009F464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F4648">
        <w:rPr>
          <w:rFonts w:ascii="Verdana" w:hAnsi="Verdana"/>
          <w:color w:val="000000" w:themeColor="text1"/>
          <w:sz w:val="20"/>
          <w:szCs w:val="20"/>
        </w:rPr>
        <w:t>международния</w:t>
      </w:r>
      <w:proofErr w:type="spellEnd"/>
      <w:r w:rsidRPr="009F464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F4648">
        <w:rPr>
          <w:rFonts w:ascii="Verdana" w:hAnsi="Verdana"/>
          <w:color w:val="000000" w:themeColor="text1"/>
          <w:sz w:val="20"/>
          <w:szCs w:val="20"/>
        </w:rPr>
        <w:t>полет</w:t>
      </w:r>
      <w:proofErr w:type="spellEnd"/>
      <w:r w:rsidRPr="009F464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9F4648">
        <w:rPr>
          <w:rFonts w:ascii="Verdana" w:hAnsi="Verdana"/>
          <w:color w:val="000000" w:themeColor="text1"/>
          <w:sz w:val="20"/>
          <w:szCs w:val="20"/>
        </w:rPr>
        <w:t>София</w:t>
      </w:r>
      <w:proofErr w:type="spellEnd"/>
      <w:r w:rsidRPr="009F4648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962B93" w:rsidRPr="009F4648">
        <w:rPr>
          <w:rFonts w:ascii="Verdana" w:hAnsi="Verdana"/>
          <w:color w:val="000000" w:themeColor="text1"/>
          <w:sz w:val="20"/>
          <w:szCs w:val="20"/>
          <w:lang w:val="bg-BG"/>
        </w:rPr>
        <w:t>Доха</w:t>
      </w:r>
      <w:r w:rsidRPr="009F4648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B14695" w:rsidRPr="009F464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Шираз - </w:t>
      </w:r>
      <w:r w:rsidR="003360EF" w:rsidRPr="009F4648">
        <w:rPr>
          <w:rFonts w:ascii="Verdana" w:hAnsi="Verdana"/>
          <w:color w:val="000000" w:themeColor="text1"/>
          <w:sz w:val="20"/>
          <w:szCs w:val="20"/>
          <w:lang w:val="bg-BG"/>
        </w:rPr>
        <w:t>Техеран</w:t>
      </w:r>
      <w:r w:rsidRPr="009F4648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962B93" w:rsidRPr="009F4648">
        <w:rPr>
          <w:rFonts w:ascii="Verdana" w:hAnsi="Verdana"/>
          <w:color w:val="000000" w:themeColor="text1"/>
          <w:sz w:val="20"/>
          <w:szCs w:val="20"/>
          <w:lang w:val="bg-BG"/>
        </w:rPr>
        <w:t>Доха</w:t>
      </w:r>
      <w:r w:rsidRPr="009F4648">
        <w:rPr>
          <w:rFonts w:ascii="Verdana" w:hAnsi="Verdana"/>
          <w:color w:val="000000" w:themeColor="text1"/>
          <w:sz w:val="20"/>
          <w:szCs w:val="20"/>
        </w:rPr>
        <w:t xml:space="preserve"> – </w:t>
      </w:r>
      <w:proofErr w:type="spellStart"/>
      <w:r w:rsidRPr="009F4648">
        <w:rPr>
          <w:rFonts w:ascii="Verdana" w:hAnsi="Verdana"/>
          <w:color w:val="000000" w:themeColor="text1"/>
          <w:sz w:val="20"/>
          <w:szCs w:val="20"/>
        </w:rPr>
        <w:t>София</w:t>
      </w:r>
      <w:proofErr w:type="spellEnd"/>
      <w:r w:rsidRPr="009F464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на </w:t>
      </w:r>
      <w:r w:rsidR="00962B93" w:rsidRPr="009F4648">
        <w:rPr>
          <w:rFonts w:ascii="Verdana" w:hAnsi="Verdana"/>
          <w:color w:val="000000" w:themeColor="text1"/>
          <w:sz w:val="20"/>
          <w:szCs w:val="20"/>
          <w:lang w:val="en-US"/>
        </w:rPr>
        <w:t>Qatar Airways</w:t>
      </w:r>
      <w:r w:rsidRPr="009F4648">
        <w:rPr>
          <w:rFonts w:ascii="Verdana" w:hAnsi="Verdana"/>
          <w:color w:val="000000" w:themeColor="text1"/>
          <w:sz w:val="20"/>
          <w:szCs w:val="20"/>
        </w:rPr>
        <w:t>,</w:t>
      </w:r>
      <w:r w:rsidR="00256622" w:rsidRPr="009F464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летищни такси</w:t>
      </w:r>
      <w:r w:rsidR="00CD23FB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/40 EUR </w:t>
      </w:r>
      <w:r w:rsidR="00CD23FB" w:rsidRPr="009F4648">
        <w:rPr>
          <w:rFonts w:ascii="Verdana" w:hAnsi="Verdana"/>
          <w:color w:val="000000" w:themeColor="text1"/>
          <w:sz w:val="20"/>
          <w:szCs w:val="20"/>
          <w:lang w:val="bg-BG"/>
        </w:rPr>
        <w:t>към 23.01.2017 г./</w:t>
      </w:r>
      <w:r w:rsidR="00256622" w:rsidRPr="009F464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CE2F3B" w:rsidRPr="009F4648">
        <w:rPr>
          <w:rFonts w:ascii="Verdana" w:hAnsi="Verdana"/>
          <w:b/>
          <w:color w:val="000000" w:themeColor="text1"/>
          <w:sz w:val="20"/>
          <w:szCs w:val="20"/>
          <w:lang w:val="bg-BG"/>
        </w:rPr>
        <w:t>9</w:t>
      </w:r>
      <w:r w:rsidR="003360EF" w:rsidRPr="009F4648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="00862B62" w:rsidRPr="009F4648">
        <w:rPr>
          <w:rFonts w:ascii="Verdana" w:hAnsi="Verdana"/>
          <w:b/>
          <w:color w:val="000000" w:themeColor="text1"/>
          <w:sz w:val="20"/>
          <w:szCs w:val="20"/>
        </w:rPr>
        <w:t>нощувки</w:t>
      </w:r>
      <w:proofErr w:type="spellEnd"/>
      <w:r w:rsidR="00862B62" w:rsidRPr="009F464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85499" w:rsidRPr="009F4648">
        <w:rPr>
          <w:rFonts w:ascii="Verdana" w:hAnsi="Verdana"/>
          <w:b/>
          <w:color w:val="000000" w:themeColor="text1"/>
          <w:sz w:val="20"/>
          <w:szCs w:val="20"/>
          <w:lang w:val="bg-BG"/>
        </w:rPr>
        <w:t>със закуски</w:t>
      </w:r>
      <w:r w:rsidR="00CE2F3B" w:rsidRPr="009F4648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</w:t>
      </w:r>
      <w:r w:rsidR="00A36E48">
        <w:rPr>
          <w:rFonts w:ascii="Verdana" w:hAnsi="Verdana"/>
          <w:b/>
          <w:color w:val="000000" w:themeColor="text1"/>
          <w:sz w:val="20"/>
          <w:szCs w:val="20"/>
        </w:rPr>
        <w:t xml:space="preserve">в </w:t>
      </w:r>
      <w:r w:rsidR="00261E95" w:rsidRPr="009F4648">
        <w:rPr>
          <w:rFonts w:ascii="Verdana" w:hAnsi="Verdana"/>
          <w:b/>
          <w:color w:val="000000" w:themeColor="text1"/>
          <w:sz w:val="20"/>
          <w:szCs w:val="20"/>
          <w:lang w:val="bg-BG"/>
        </w:rPr>
        <w:t>хотели 4</w:t>
      </w:r>
      <w:r w:rsidR="00261E95" w:rsidRPr="009F4648">
        <w:rPr>
          <w:rFonts w:ascii="Verdana" w:hAnsi="Verdana"/>
          <w:b/>
          <w:color w:val="000000" w:themeColor="text1"/>
          <w:sz w:val="20"/>
          <w:szCs w:val="20"/>
          <w:lang w:val="en-US"/>
        </w:rPr>
        <w:t>****</w:t>
      </w:r>
      <w:r w:rsidR="003360EF" w:rsidRPr="009F4648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3360EF" w:rsidRPr="009F4648">
        <w:rPr>
          <w:rFonts w:ascii="Verdana" w:hAnsi="Verdana"/>
          <w:color w:val="000000" w:themeColor="text1"/>
          <w:sz w:val="20"/>
          <w:szCs w:val="20"/>
        </w:rPr>
        <w:t>от</w:t>
      </w:r>
      <w:proofErr w:type="spellEnd"/>
      <w:r w:rsidR="003360EF" w:rsidRPr="009F464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color w:val="000000" w:themeColor="text1"/>
          <w:sz w:val="20"/>
          <w:szCs w:val="20"/>
        </w:rPr>
        <w:t>които</w:t>
      </w:r>
      <w:proofErr w:type="spellEnd"/>
      <w:r w:rsidR="00C9509A" w:rsidRPr="00A46AA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907E5" w:rsidRPr="00A46AA5">
        <w:rPr>
          <w:rFonts w:ascii="Verdana" w:hAnsi="Verdana"/>
          <w:color w:val="000000" w:themeColor="text1"/>
          <w:sz w:val="20"/>
          <w:szCs w:val="20"/>
          <w:lang w:val="bg-BG"/>
        </w:rPr>
        <w:t>3</w:t>
      </w:r>
      <w:r w:rsidR="003360EF" w:rsidRPr="00A46AA5">
        <w:rPr>
          <w:rFonts w:ascii="Verdana" w:hAnsi="Verdana"/>
          <w:color w:val="000000" w:themeColor="text1"/>
          <w:sz w:val="20"/>
          <w:szCs w:val="20"/>
        </w:rPr>
        <w:t xml:space="preserve"> – в </w:t>
      </w:r>
      <w:r w:rsidR="003360EF" w:rsidRPr="00A46AA5">
        <w:rPr>
          <w:rFonts w:ascii="Verdana" w:hAnsi="Verdana"/>
          <w:color w:val="000000" w:themeColor="text1"/>
          <w:sz w:val="20"/>
          <w:szCs w:val="20"/>
          <w:lang w:val="bg-BG"/>
        </w:rPr>
        <w:t>Шираз</w:t>
      </w:r>
      <w:r w:rsidR="003360EF" w:rsidRPr="00A46AA5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2F6D44" w:rsidRPr="00A46AA5">
        <w:rPr>
          <w:rFonts w:ascii="Verdana" w:hAnsi="Verdana"/>
          <w:color w:val="000000" w:themeColor="text1"/>
          <w:sz w:val="20"/>
          <w:szCs w:val="20"/>
          <w:lang w:val="bg-BG"/>
        </w:rPr>
        <w:t>1</w:t>
      </w:r>
      <w:r w:rsidR="001C2009" w:rsidRPr="00A46AA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в Язд</w:t>
      </w:r>
      <w:r w:rsidR="00F56BAE" w:rsidRPr="00A46AA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CE2F3B" w:rsidRPr="00A46AA5">
        <w:rPr>
          <w:rFonts w:ascii="Verdana" w:hAnsi="Verdana"/>
          <w:color w:val="000000" w:themeColor="text1"/>
          <w:sz w:val="20"/>
          <w:szCs w:val="20"/>
          <w:lang w:val="bg-BG"/>
        </w:rPr>
        <w:t>2</w:t>
      </w:r>
      <w:r w:rsidR="003360EF" w:rsidRPr="00A46AA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в Исфахан, </w:t>
      </w:r>
      <w:r w:rsidR="00CE2F3B" w:rsidRPr="00A46AA5">
        <w:rPr>
          <w:rFonts w:ascii="Verdana" w:hAnsi="Verdana"/>
          <w:color w:val="000000" w:themeColor="text1"/>
          <w:sz w:val="20"/>
          <w:szCs w:val="20"/>
          <w:lang w:val="bg-BG"/>
        </w:rPr>
        <w:t>3</w:t>
      </w:r>
      <w:r w:rsidR="00C9509A" w:rsidRPr="00A46AA5">
        <w:rPr>
          <w:rFonts w:ascii="Verdana" w:hAnsi="Verdana"/>
          <w:color w:val="000000" w:themeColor="text1"/>
          <w:sz w:val="20"/>
          <w:szCs w:val="20"/>
        </w:rPr>
        <w:t xml:space="preserve"> – в </w:t>
      </w:r>
      <w:r w:rsidR="00C9509A" w:rsidRPr="00A46AA5">
        <w:rPr>
          <w:rFonts w:ascii="Verdana" w:hAnsi="Verdana"/>
          <w:color w:val="000000" w:themeColor="text1"/>
          <w:sz w:val="20"/>
          <w:szCs w:val="20"/>
          <w:lang w:val="bg-BG"/>
        </w:rPr>
        <w:t>Техеран</w:t>
      </w:r>
      <w:r w:rsidR="00C9509A" w:rsidRPr="00A46AA5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261E95" w:rsidRPr="00A46AA5">
        <w:rPr>
          <w:rFonts w:ascii="Verdana" w:hAnsi="Verdana"/>
          <w:b/>
          <w:color w:val="000000" w:themeColor="text1"/>
          <w:sz w:val="20"/>
          <w:szCs w:val="20"/>
          <w:lang w:val="en-US"/>
        </w:rPr>
        <w:t>1</w:t>
      </w:r>
      <w:r w:rsidR="00261E95" w:rsidRPr="00A46AA5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нощувка </w:t>
      </w:r>
      <w:r w:rsidR="00CE2F3B" w:rsidRPr="00A46AA5">
        <w:rPr>
          <w:rFonts w:ascii="Verdana" w:hAnsi="Verdana"/>
          <w:b/>
          <w:color w:val="000000" w:themeColor="text1"/>
          <w:sz w:val="20"/>
          <w:szCs w:val="20"/>
          <w:lang w:val="bg-BG"/>
        </w:rPr>
        <w:t>със закуска</w:t>
      </w:r>
      <w:r w:rsidR="00CE2F3B" w:rsidRPr="00A46AA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261E95" w:rsidRPr="00A46AA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="00EA6278" w:rsidRPr="00A46AA5">
        <w:rPr>
          <w:rFonts w:ascii="Verdana" w:hAnsi="Verdana" w:cs="Tahoma"/>
          <w:color w:val="000000" w:themeColor="text1"/>
          <w:sz w:val="20"/>
          <w:szCs w:val="20"/>
          <w:lang w:val="bg-BG"/>
        </w:rPr>
        <w:t xml:space="preserve">кервансарай в </w:t>
      </w:r>
      <w:r w:rsidR="00261E95" w:rsidRPr="00A46AA5">
        <w:rPr>
          <w:rFonts w:ascii="Verdana" w:hAnsi="Verdana" w:cs="Tahoma"/>
          <w:color w:val="000000" w:themeColor="text1"/>
          <w:sz w:val="20"/>
          <w:szCs w:val="20"/>
          <w:lang w:val="bg-BG"/>
        </w:rPr>
        <w:t>Зейнодин</w:t>
      </w:r>
      <w:r w:rsidR="00261E95" w:rsidRPr="00A46AA5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, </w:t>
      </w:r>
      <w:r w:rsidR="00B91EAC" w:rsidRPr="00A46AA5">
        <w:rPr>
          <w:rFonts w:ascii="Verdana" w:hAnsi="Verdana"/>
          <w:b/>
          <w:color w:val="000000" w:themeColor="text1"/>
          <w:sz w:val="20"/>
          <w:szCs w:val="20"/>
          <w:lang w:val="bg-BG"/>
        </w:rPr>
        <w:t>9</w:t>
      </w:r>
      <w:r w:rsidR="00C64B6A" w:rsidRPr="00A46AA5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="003360EF" w:rsidRPr="00A46AA5">
        <w:rPr>
          <w:rFonts w:ascii="Verdana" w:hAnsi="Verdana"/>
          <w:b/>
          <w:color w:val="000000" w:themeColor="text1"/>
          <w:sz w:val="20"/>
          <w:szCs w:val="20"/>
        </w:rPr>
        <w:t>вечери</w:t>
      </w:r>
      <w:proofErr w:type="spellEnd"/>
      <w:r w:rsidR="00CE2F3B" w:rsidRPr="00A46AA5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в </w:t>
      </w:r>
      <w:r w:rsidR="0007476A" w:rsidRPr="00A46AA5">
        <w:rPr>
          <w:rFonts w:ascii="Verdana" w:hAnsi="Verdana"/>
          <w:b/>
          <w:color w:val="000000" w:themeColor="text1"/>
          <w:sz w:val="20"/>
          <w:szCs w:val="20"/>
          <w:lang w:val="bg-BG"/>
        </w:rPr>
        <w:t>хотелите/</w:t>
      </w:r>
      <w:r w:rsidR="00CE2F3B" w:rsidRPr="00A46AA5">
        <w:rPr>
          <w:rFonts w:ascii="Verdana" w:hAnsi="Verdana"/>
          <w:b/>
          <w:color w:val="000000" w:themeColor="text1"/>
          <w:sz w:val="20"/>
          <w:szCs w:val="20"/>
          <w:lang w:val="bg-BG"/>
        </w:rPr>
        <w:t>местни ресторанти</w:t>
      </w:r>
      <w:r w:rsidR="0007476A" w:rsidRPr="00A46AA5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</w:t>
      </w:r>
      <w:r w:rsidR="0007476A" w:rsidRPr="00A46AA5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на </w:t>
      </w:r>
      <w:r w:rsidR="0007476A" w:rsidRPr="00A46AA5">
        <w:rPr>
          <w:rFonts w:ascii="Verdana" w:hAnsi="Verdana"/>
          <w:b/>
          <w:color w:val="000000" w:themeColor="text1"/>
          <w:sz w:val="20"/>
          <w:szCs w:val="20"/>
          <w:lang w:val="bg-BG"/>
        </w:rPr>
        <w:lastRenderedPageBreak/>
        <w:t>меню</w:t>
      </w:r>
      <w:r w:rsidR="000B5044" w:rsidRPr="00A46AA5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="000B5044" w:rsidRPr="00A46AA5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всички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трансфери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от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/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до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летището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транспорт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с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климатизиран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автобус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беседа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местни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екскурзоводи</w:t>
      </w:r>
      <w:proofErr w:type="spellEnd"/>
      <w:r w:rsidR="006A2803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с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превод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български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език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от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водача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г</w:t>
      </w:r>
      <w:r w:rsidR="000B5044" w:rsidRPr="00A46AA5">
        <w:rPr>
          <w:rFonts w:ascii="Verdana" w:hAnsi="Verdana"/>
          <w:bCs/>
          <w:color w:val="000000" w:themeColor="text1"/>
          <w:sz w:val="20"/>
          <w:szCs w:val="20"/>
        </w:rPr>
        <w:t>рупата</w:t>
      </w:r>
      <w:proofErr w:type="spellEnd"/>
      <w:r w:rsidR="000B5044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proofErr w:type="spellStart"/>
      <w:r w:rsidR="000B5044" w:rsidRPr="00A46AA5">
        <w:rPr>
          <w:rFonts w:ascii="Verdana" w:hAnsi="Verdana"/>
          <w:bCs/>
          <w:color w:val="000000" w:themeColor="text1"/>
          <w:sz w:val="20"/>
          <w:szCs w:val="20"/>
        </w:rPr>
        <w:t>туристическа</w:t>
      </w:r>
      <w:proofErr w:type="spellEnd"/>
      <w:r w:rsidR="000B5044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0B5044" w:rsidRPr="00A46AA5">
        <w:rPr>
          <w:rFonts w:ascii="Verdana" w:hAnsi="Verdana"/>
          <w:bCs/>
          <w:color w:val="000000" w:themeColor="text1"/>
          <w:sz w:val="20"/>
          <w:szCs w:val="20"/>
        </w:rPr>
        <w:t>програма</w:t>
      </w:r>
      <w:proofErr w:type="spellEnd"/>
      <w:r w:rsidR="00525F02" w:rsidRPr="00A46AA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, </w:t>
      </w:r>
      <w:proofErr w:type="spellStart"/>
      <w:r w:rsidR="003360EF" w:rsidRPr="00A46AA5">
        <w:rPr>
          <w:rFonts w:ascii="Verdana" w:hAnsi="Verdana"/>
          <w:color w:val="000000" w:themeColor="text1"/>
          <w:sz w:val="20"/>
          <w:szCs w:val="20"/>
        </w:rPr>
        <w:t>всички</w:t>
      </w:r>
      <w:proofErr w:type="spellEnd"/>
      <w:r w:rsidR="003360EF" w:rsidRPr="00A46A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color w:val="000000" w:themeColor="text1"/>
          <w:sz w:val="20"/>
          <w:szCs w:val="20"/>
        </w:rPr>
        <w:t>екскурзии</w:t>
      </w:r>
      <w:proofErr w:type="spellEnd"/>
      <w:r w:rsidR="003360EF" w:rsidRPr="00A46AA5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="003360EF" w:rsidRPr="00A46AA5">
        <w:rPr>
          <w:rFonts w:ascii="Verdana" w:hAnsi="Verdana"/>
          <w:color w:val="000000" w:themeColor="text1"/>
          <w:sz w:val="20"/>
          <w:szCs w:val="20"/>
        </w:rPr>
        <w:t>входни</w:t>
      </w:r>
      <w:proofErr w:type="spellEnd"/>
      <w:r w:rsidR="003360EF" w:rsidRPr="00A46A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color w:val="000000" w:themeColor="text1"/>
          <w:sz w:val="20"/>
          <w:szCs w:val="20"/>
        </w:rPr>
        <w:t>такси</w:t>
      </w:r>
      <w:proofErr w:type="spellEnd"/>
      <w:r w:rsidR="003360EF" w:rsidRPr="00A46A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="003360EF" w:rsidRPr="00A46A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color w:val="000000" w:themeColor="text1"/>
          <w:sz w:val="20"/>
          <w:szCs w:val="20"/>
        </w:rPr>
        <w:t>туристически</w:t>
      </w:r>
      <w:proofErr w:type="spellEnd"/>
      <w:r w:rsidR="003360EF" w:rsidRPr="00A46AA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color w:val="000000" w:themeColor="text1"/>
          <w:sz w:val="20"/>
          <w:szCs w:val="20"/>
        </w:rPr>
        <w:t>обекти</w:t>
      </w:r>
      <w:proofErr w:type="spellEnd"/>
      <w:r w:rsidR="003360EF" w:rsidRPr="00A46AA5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="003360EF" w:rsidRPr="00A46AA5">
        <w:rPr>
          <w:rFonts w:ascii="Verdana" w:hAnsi="Verdana"/>
          <w:color w:val="000000" w:themeColor="text1"/>
          <w:sz w:val="20"/>
          <w:szCs w:val="20"/>
        </w:rPr>
        <w:t>музеи</w:t>
      </w:r>
      <w:proofErr w:type="spellEnd"/>
      <w:r w:rsidR="003360EF" w:rsidRPr="00A46AA5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3360EF" w:rsidRPr="00A46AA5">
        <w:rPr>
          <w:rFonts w:ascii="Verdana" w:hAnsi="Verdana"/>
          <w:color w:val="000000" w:themeColor="text1"/>
          <w:sz w:val="20"/>
          <w:szCs w:val="20"/>
        </w:rPr>
        <w:t>посочени</w:t>
      </w:r>
      <w:proofErr w:type="spellEnd"/>
      <w:r w:rsidR="003360EF" w:rsidRPr="00A46AA5">
        <w:rPr>
          <w:rFonts w:ascii="Verdana" w:hAnsi="Verdana"/>
          <w:color w:val="000000" w:themeColor="text1"/>
          <w:sz w:val="20"/>
          <w:szCs w:val="20"/>
        </w:rPr>
        <w:t xml:space="preserve"> в </w:t>
      </w:r>
      <w:proofErr w:type="spellStart"/>
      <w:r w:rsidR="003360EF" w:rsidRPr="00A46AA5">
        <w:rPr>
          <w:rFonts w:ascii="Verdana" w:hAnsi="Verdana"/>
          <w:color w:val="000000" w:themeColor="text1"/>
          <w:sz w:val="20"/>
          <w:szCs w:val="20"/>
        </w:rPr>
        <w:t>програмата</w:t>
      </w:r>
      <w:proofErr w:type="spellEnd"/>
      <w:r w:rsidR="003360EF" w:rsidRPr="00A46AA5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водач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–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преводач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бълг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език</w:t>
      </w:r>
      <w:proofErr w:type="spellEnd"/>
      <w:proofErr w:type="gram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по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време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цялото</w:t>
      </w:r>
      <w:proofErr w:type="spellEnd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>пътуване</w:t>
      </w:r>
      <w:proofErr w:type="spellEnd"/>
      <w:r w:rsidR="00114469" w:rsidRPr="00A46AA5">
        <w:rPr>
          <w:rFonts w:ascii="Verdana" w:hAnsi="Verdana"/>
          <w:bCs/>
          <w:color w:val="000000" w:themeColor="text1"/>
          <w:sz w:val="20"/>
          <w:szCs w:val="20"/>
          <w:lang w:val="bg-BG"/>
        </w:rPr>
        <w:t>.</w:t>
      </w:r>
      <w:r w:rsidR="003360EF" w:rsidRPr="00A46AA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5C3557" w:rsidRPr="00A46AA5" w:rsidRDefault="005C3557" w:rsidP="00907EAD">
      <w:pPr>
        <w:spacing w:line="220" w:lineRule="exact"/>
        <w:rPr>
          <w:rFonts w:ascii="Verdana" w:hAnsi="Verdana"/>
          <w:b/>
          <w:color w:val="000000" w:themeColor="text1"/>
          <w:u w:val="single"/>
        </w:rPr>
      </w:pPr>
    </w:p>
    <w:p w:rsidR="00907EAD" w:rsidRPr="009F4648" w:rsidRDefault="00907EAD" w:rsidP="00907EAD">
      <w:pPr>
        <w:spacing w:line="220" w:lineRule="exact"/>
        <w:rPr>
          <w:rFonts w:ascii="Verdana" w:hAnsi="Verdana"/>
          <w:color w:val="000000" w:themeColor="text1"/>
        </w:rPr>
      </w:pPr>
      <w:proofErr w:type="spellStart"/>
      <w:r w:rsidRPr="009F4648">
        <w:rPr>
          <w:rFonts w:ascii="Verdana" w:hAnsi="Verdana"/>
          <w:b/>
          <w:color w:val="000000" w:themeColor="text1"/>
          <w:u w:val="single"/>
        </w:rPr>
        <w:t>Забележка</w:t>
      </w:r>
      <w:proofErr w:type="spellEnd"/>
      <w:r w:rsidRPr="009F4648">
        <w:rPr>
          <w:rFonts w:ascii="Verdana" w:hAnsi="Verdana"/>
          <w:b/>
          <w:color w:val="000000" w:themeColor="text1"/>
          <w:u w:val="single"/>
        </w:rPr>
        <w:t xml:space="preserve">: </w:t>
      </w:r>
      <w:proofErr w:type="spellStart"/>
      <w:r w:rsidRPr="009F4648">
        <w:rPr>
          <w:rFonts w:ascii="Verdana" w:hAnsi="Verdana"/>
          <w:color w:val="000000" w:themeColor="text1"/>
        </w:rPr>
        <w:t>пакетната</w:t>
      </w:r>
      <w:proofErr w:type="spellEnd"/>
      <w:r w:rsidRPr="009F4648">
        <w:rPr>
          <w:rFonts w:ascii="Verdana" w:hAnsi="Verdana"/>
          <w:color w:val="000000" w:themeColor="text1"/>
        </w:rPr>
        <w:t xml:space="preserve"> </w:t>
      </w:r>
      <w:proofErr w:type="spellStart"/>
      <w:r w:rsidRPr="009F4648">
        <w:rPr>
          <w:rFonts w:ascii="Verdana" w:hAnsi="Verdana"/>
          <w:color w:val="000000" w:themeColor="text1"/>
        </w:rPr>
        <w:t>цена</w:t>
      </w:r>
      <w:proofErr w:type="spellEnd"/>
      <w:r w:rsidRPr="009F4648">
        <w:rPr>
          <w:rFonts w:ascii="Verdana" w:hAnsi="Verdana"/>
          <w:color w:val="000000" w:themeColor="text1"/>
        </w:rPr>
        <w:t xml:space="preserve"> е </w:t>
      </w:r>
      <w:proofErr w:type="spellStart"/>
      <w:r w:rsidRPr="009F4648">
        <w:rPr>
          <w:rFonts w:ascii="Verdana" w:hAnsi="Verdana"/>
          <w:color w:val="000000" w:themeColor="text1"/>
        </w:rPr>
        <w:t>калкулирана</w:t>
      </w:r>
      <w:proofErr w:type="spellEnd"/>
      <w:r w:rsidRPr="009F4648">
        <w:rPr>
          <w:rFonts w:ascii="Verdana" w:hAnsi="Verdana"/>
          <w:color w:val="000000" w:themeColor="text1"/>
        </w:rPr>
        <w:t xml:space="preserve"> </w:t>
      </w:r>
      <w:proofErr w:type="spellStart"/>
      <w:r w:rsidRPr="009F4648">
        <w:rPr>
          <w:rFonts w:ascii="Verdana" w:hAnsi="Verdana"/>
          <w:color w:val="000000" w:themeColor="text1"/>
        </w:rPr>
        <w:t>при</w:t>
      </w:r>
      <w:proofErr w:type="spellEnd"/>
      <w:r w:rsidRPr="009F4648">
        <w:rPr>
          <w:rFonts w:ascii="Verdana" w:hAnsi="Verdana"/>
          <w:color w:val="000000" w:themeColor="text1"/>
        </w:rPr>
        <w:t xml:space="preserve"> </w:t>
      </w:r>
      <w:proofErr w:type="spellStart"/>
      <w:r w:rsidRPr="009F4648">
        <w:rPr>
          <w:rFonts w:ascii="Verdana" w:hAnsi="Verdana"/>
          <w:color w:val="000000" w:themeColor="text1"/>
        </w:rPr>
        <w:t>курс</w:t>
      </w:r>
      <w:proofErr w:type="spellEnd"/>
      <w:r w:rsidRPr="009F4648">
        <w:rPr>
          <w:rFonts w:ascii="Verdana" w:hAnsi="Verdana"/>
          <w:color w:val="000000" w:themeColor="text1"/>
        </w:rPr>
        <w:t xml:space="preserve"> 1 USD = 1.</w:t>
      </w:r>
      <w:r w:rsidRPr="009F4648">
        <w:rPr>
          <w:rFonts w:ascii="Verdana" w:hAnsi="Verdana"/>
          <w:color w:val="000000" w:themeColor="text1"/>
          <w:lang w:val="bg-BG"/>
        </w:rPr>
        <w:t>80</w:t>
      </w:r>
      <w:r w:rsidRPr="009F4648">
        <w:rPr>
          <w:rFonts w:ascii="Verdana" w:hAnsi="Verdana"/>
          <w:color w:val="000000" w:themeColor="text1"/>
        </w:rPr>
        <w:t xml:space="preserve"> </w:t>
      </w:r>
      <w:proofErr w:type="spellStart"/>
      <w:r w:rsidRPr="009F4648">
        <w:rPr>
          <w:rFonts w:ascii="Verdana" w:hAnsi="Verdana"/>
          <w:color w:val="000000" w:themeColor="text1"/>
        </w:rPr>
        <w:t>лв</w:t>
      </w:r>
      <w:proofErr w:type="spellEnd"/>
      <w:r w:rsidRPr="009F4648">
        <w:rPr>
          <w:rFonts w:ascii="Verdana" w:hAnsi="Verdana"/>
          <w:color w:val="000000" w:themeColor="text1"/>
        </w:rPr>
        <w:t xml:space="preserve">. </w:t>
      </w:r>
      <w:r w:rsidRPr="009F4648">
        <w:rPr>
          <w:rFonts w:ascii="Verdana" w:hAnsi="Verdana"/>
          <w:color w:val="000000" w:themeColor="text1"/>
          <w:lang w:val="bg-BG"/>
        </w:rPr>
        <w:t xml:space="preserve">При увеличение в курса, пакетната цена ще бъде преизчислена. </w:t>
      </w:r>
    </w:p>
    <w:p w:rsidR="00CD23FB" w:rsidRDefault="00CD23FB" w:rsidP="00712026">
      <w:pPr>
        <w:rPr>
          <w:rFonts w:ascii="Verdana" w:hAnsi="Verdana"/>
          <w:b/>
          <w:color w:val="000000" w:themeColor="text1"/>
        </w:rPr>
      </w:pPr>
    </w:p>
    <w:p w:rsidR="00317E88" w:rsidRPr="009F4648" w:rsidRDefault="00317E88" w:rsidP="00317E88">
      <w:pPr>
        <w:pStyle w:val="BodyText3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Цената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не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включва</w:t>
      </w:r>
      <w:proofErr w:type="spellEnd"/>
      <w:r w:rsidRPr="003907E5">
        <w:rPr>
          <w:rFonts w:ascii="Verdana" w:hAnsi="Verdana"/>
          <w:b/>
          <w:color w:val="000000" w:themeColor="text1"/>
          <w:sz w:val="20"/>
          <w:u w:val="single"/>
        </w:rPr>
        <w:t>:</w:t>
      </w:r>
      <w:r w:rsidRPr="003907E5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  <w:sz w:val="20"/>
          <w:szCs w:val="20"/>
        </w:rPr>
        <w:t>бакшиши</w:t>
      </w:r>
      <w:proofErr w:type="spellEnd"/>
      <w:r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22A56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за </w:t>
      </w:r>
      <w:r w:rsidRPr="003907E5">
        <w:rPr>
          <w:rFonts w:ascii="Verdana" w:hAnsi="Verdana"/>
          <w:color w:val="000000" w:themeColor="text1"/>
          <w:sz w:val="20"/>
          <w:szCs w:val="20"/>
          <w:lang w:val="bg-BG"/>
        </w:rPr>
        <w:t>местни екскурзоводи и шофьори</w:t>
      </w:r>
      <w:r w:rsidR="00362E1E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</w:t>
      </w:r>
      <w:r w:rsidR="009D7028" w:rsidRPr="003907E5">
        <w:rPr>
          <w:rFonts w:ascii="Verdana" w:hAnsi="Verdana"/>
          <w:color w:val="000000" w:themeColor="text1"/>
          <w:sz w:val="20"/>
          <w:szCs w:val="20"/>
          <w:lang w:val="en-US"/>
        </w:rPr>
        <w:t xml:space="preserve">40 </w:t>
      </w:r>
      <w:r w:rsidRPr="003907E5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/заплащат се </w:t>
      </w:r>
      <w:r w:rsidR="00FC4A19">
        <w:rPr>
          <w:rFonts w:ascii="Verdana" w:hAnsi="Verdana"/>
          <w:color w:val="000000" w:themeColor="text1"/>
          <w:sz w:val="20"/>
          <w:szCs w:val="20"/>
          <w:lang w:val="bg-BG"/>
        </w:rPr>
        <w:t>с основния пакет/</w:t>
      </w:r>
      <w:r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114469" w:rsidRPr="003907E5">
        <w:rPr>
          <w:rFonts w:ascii="Verdana" w:hAnsi="Verdana"/>
          <w:color w:val="000000" w:themeColor="text1"/>
          <w:sz w:val="20"/>
          <w:szCs w:val="20"/>
          <w:lang w:val="bg-BG"/>
        </w:rPr>
        <w:t>виза за Иран</w:t>
      </w:r>
      <w:r w:rsidR="009D7028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</w:t>
      </w:r>
      <w:r w:rsidR="00DE6DF4" w:rsidRPr="009F4648">
        <w:rPr>
          <w:rFonts w:ascii="Verdana" w:hAnsi="Verdana"/>
          <w:color w:val="000000" w:themeColor="text1"/>
          <w:sz w:val="20"/>
          <w:szCs w:val="20"/>
          <w:lang w:val="en-US"/>
        </w:rPr>
        <w:t>5</w:t>
      </w:r>
      <w:r w:rsidR="009D7028" w:rsidRPr="009F4648">
        <w:rPr>
          <w:rFonts w:ascii="Verdana" w:hAnsi="Verdana"/>
          <w:color w:val="000000" w:themeColor="text1"/>
          <w:sz w:val="20"/>
          <w:szCs w:val="20"/>
          <w:lang w:val="en-US"/>
        </w:rPr>
        <w:t>0 EUR</w:t>
      </w:r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/</w:t>
      </w:r>
      <w:proofErr w:type="spellStart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>заплаща</w:t>
      </w:r>
      <w:proofErr w:type="spellEnd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>се</w:t>
      </w:r>
      <w:proofErr w:type="spellEnd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с </w:t>
      </w:r>
      <w:proofErr w:type="spellStart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>основния</w:t>
      </w:r>
      <w:proofErr w:type="spellEnd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>пакет</w:t>
      </w:r>
      <w:proofErr w:type="spellEnd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/. </w:t>
      </w:r>
    </w:p>
    <w:p w:rsidR="00805DA4" w:rsidRDefault="00317E88" w:rsidP="00317E88">
      <w:pPr>
        <w:pStyle w:val="BodyText3"/>
        <w:rPr>
          <w:rFonts w:ascii="Verdana" w:hAnsi="Verdana"/>
          <w:b/>
          <w:color w:val="00B050"/>
          <w:sz w:val="20"/>
          <w:szCs w:val="20"/>
          <w:lang w:val="bg-BG"/>
        </w:rPr>
      </w:pP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Доплащане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за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:</w:t>
      </w:r>
      <w:r w:rsidRPr="00A34B48">
        <w:rPr>
          <w:rFonts w:ascii="Verdana" w:hAnsi="Verdana"/>
          <w:b/>
          <w:color w:val="00B050"/>
          <w:sz w:val="20"/>
          <w:szCs w:val="20"/>
        </w:rPr>
        <w:t xml:space="preserve"> </w:t>
      </w:r>
    </w:p>
    <w:p w:rsidR="00805DA4" w:rsidRPr="00805DA4" w:rsidRDefault="00317E88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lang w:val="en-US"/>
        </w:rPr>
      </w:pPr>
      <w:proofErr w:type="spellStart"/>
      <w:r w:rsidRPr="00A67588">
        <w:rPr>
          <w:rFonts w:ascii="Verdana" w:hAnsi="Verdana"/>
          <w:color w:val="000000"/>
          <w:sz w:val="20"/>
          <w:szCs w:val="20"/>
        </w:rPr>
        <w:t>единична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стая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–</w:t>
      </w:r>
      <w:r w:rsidRPr="00A67588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A35A9A">
        <w:rPr>
          <w:rFonts w:ascii="Verdana" w:hAnsi="Verdana"/>
          <w:color w:val="000000"/>
          <w:sz w:val="20"/>
          <w:szCs w:val="20"/>
          <w:lang w:val="ru-RU"/>
        </w:rPr>
        <w:t>35</w:t>
      </w:r>
      <w:r w:rsidR="00794DD6">
        <w:rPr>
          <w:rFonts w:ascii="Verdana" w:hAnsi="Verdana"/>
          <w:color w:val="000000"/>
          <w:sz w:val="20"/>
          <w:szCs w:val="20"/>
          <w:lang w:val="ru-RU"/>
        </w:rPr>
        <w:t>0</w:t>
      </w:r>
      <w:r w:rsidR="00E739E0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A67588">
        <w:rPr>
          <w:rFonts w:ascii="Verdana" w:hAnsi="Verdana"/>
          <w:color w:val="000000"/>
          <w:sz w:val="20"/>
          <w:szCs w:val="20"/>
          <w:lang w:val="en-US"/>
        </w:rPr>
        <w:t>EUR</w:t>
      </w:r>
    </w:p>
    <w:p w:rsidR="00805DA4" w:rsidRPr="00C52023" w:rsidRDefault="00317E88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spellStart"/>
      <w:r w:rsidRPr="00C52023">
        <w:rPr>
          <w:rFonts w:ascii="Verdana" w:hAnsi="Verdana"/>
          <w:color w:val="000000"/>
          <w:sz w:val="20"/>
          <w:szCs w:val="20"/>
        </w:rPr>
        <w:t>медицинска</w:t>
      </w:r>
      <w:proofErr w:type="spellEnd"/>
      <w:r w:rsidRPr="00C5202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52023">
        <w:rPr>
          <w:rFonts w:ascii="Verdana" w:hAnsi="Verdana"/>
          <w:color w:val="000000"/>
          <w:sz w:val="20"/>
          <w:szCs w:val="20"/>
        </w:rPr>
        <w:t>застраховка</w:t>
      </w:r>
      <w:proofErr w:type="spellEnd"/>
      <w:r w:rsidRPr="00C52023">
        <w:rPr>
          <w:rFonts w:ascii="Verdana" w:hAnsi="Verdana"/>
          <w:color w:val="000000"/>
          <w:sz w:val="20"/>
          <w:szCs w:val="20"/>
        </w:rPr>
        <w:t xml:space="preserve"> с </w:t>
      </w:r>
      <w:proofErr w:type="spellStart"/>
      <w:r w:rsidRPr="00C52023">
        <w:rPr>
          <w:rFonts w:ascii="Verdana" w:hAnsi="Verdana"/>
          <w:color w:val="000000"/>
          <w:sz w:val="20"/>
          <w:szCs w:val="20"/>
        </w:rPr>
        <w:t>покритие</w:t>
      </w:r>
      <w:proofErr w:type="spellEnd"/>
      <w:r w:rsidRPr="00C52023">
        <w:rPr>
          <w:rFonts w:ascii="Verdana" w:hAnsi="Verdana"/>
          <w:color w:val="000000"/>
          <w:sz w:val="20"/>
          <w:szCs w:val="20"/>
        </w:rPr>
        <w:t xml:space="preserve"> </w:t>
      </w:r>
      <w:r w:rsidRPr="00C52023">
        <w:rPr>
          <w:rFonts w:ascii="Verdana" w:hAnsi="Verdana"/>
          <w:color w:val="000000"/>
          <w:sz w:val="20"/>
          <w:szCs w:val="20"/>
          <w:lang w:val="bg-BG"/>
        </w:rPr>
        <w:t>25</w:t>
      </w:r>
      <w:r w:rsidRPr="00C52023">
        <w:rPr>
          <w:rFonts w:ascii="Verdana" w:hAnsi="Verdana"/>
          <w:color w:val="000000"/>
          <w:sz w:val="20"/>
          <w:szCs w:val="20"/>
        </w:rPr>
        <w:t xml:space="preserve"> 000 EUR – </w:t>
      </w:r>
      <w:r w:rsidR="0000475A" w:rsidRPr="00C52023">
        <w:rPr>
          <w:rFonts w:ascii="Verdana" w:hAnsi="Verdana"/>
          <w:color w:val="000000"/>
          <w:sz w:val="20"/>
          <w:szCs w:val="20"/>
          <w:lang w:val="bg-BG"/>
        </w:rPr>
        <w:t xml:space="preserve">22.00 </w:t>
      </w:r>
      <w:proofErr w:type="spellStart"/>
      <w:r w:rsidRPr="00C52023">
        <w:rPr>
          <w:rFonts w:ascii="Verdana" w:hAnsi="Verdana"/>
          <w:color w:val="000000"/>
          <w:sz w:val="20"/>
          <w:szCs w:val="20"/>
        </w:rPr>
        <w:t>лв</w:t>
      </w:r>
      <w:proofErr w:type="spellEnd"/>
      <w:r w:rsidRPr="00C52023">
        <w:rPr>
          <w:rFonts w:ascii="Verdana" w:hAnsi="Verdana"/>
          <w:color w:val="000000"/>
          <w:sz w:val="20"/>
          <w:szCs w:val="20"/>
        </w:rPr>
        <w:t xml:space="preserve">., </w:t>
      </w:r>
      <w:proofErr w:type="spellStart"/>
      <w:r w:rsidRPr="00C52023">
        <w:rPr>
          <w:rFonts w:ascii="Verdana" w:hAnsi="Verdana"/>
          <w:color w:val="000000"/>
          <w:sz w:val="20"/>
          <w:szCs w:val="20"/>
        </w:rPr>
        <w:t>за</w:t>
      </w:r>
      <w:proofErr w:type="spellEnd"/>
      <w:r w:rsidRPr="00C5202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52023">
        <w:rPr>
          <w:rFonts w:ascii="Verdana" w:hAnsi="Verdana"/>
          <w:color w:val="000000"/>
          <w:sz w:val="20"/>
          <w:szCs w:val="20"/>
        </w:rPr>
        <w:t>лица</w:t>
      </w:r>
      <w:proofErr w:type="spellEnd"/>
      <w:r w:rsidRPr="00C5202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52023">
        <w:rPr>
          <w:rFonts w:ascii="Verdana" w:hAnsi="Verdana"/>
          <w:color w:val="000000"/>
          <w:sz w:val="20"/>
          <w:szCs w:val="20"/>
        </w:rPr>
        <w:t>над</w:t>
      </w:r>
      <w:proofErr w:type="spellEnd"/>
      <w:r w:rsidRPr="00C52023">
        <w:rPr>
          <w:rFonts w:ascii="Verdana" w:hAnsi="Verdana"/>
          <w:color w:val="000000"/>
          <w:sz w:val="20"/>
          <w:szCs w:val="20"/>
        </w:rPr>
        <w:t xml:space="preserve"> 65 г. – </w:t>
      </w:r>
      <w:r w:rsidR="0000475A" w:rsidRPr="00C52023">
        <w:rPr>
          <w:rFonts w:ascii="Verdana" w:hAnsi="Verdana"/>
          <w:color w:val="000000"/>
          <w:sz w:val="20"/>
          <w:szCs w:val="20"/>
          <w:lang w:val="bg-BG"/>
        </w:rPr>
        <w:t>33</w:t>
      </w:r>
      <w:r w:rsidR="00AE3640" w:rsidRPr="00C52023">
        <w:rPr>
          <w:rFonts w:ascii="Verdana" w:hAnsi="Verdana"/>
          <w:color w:val="000000"/>
          <w:sz w:val="20"/>
          <w:szCs w:val="20"/>
          <w:lang w:val="bg-BG"/>
        </w:rPr>
        <w:t>.00</w:t>
      </w:r>
      <w:r w:rsidRPr="00C52023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proofErr w:type="spellStart"/>
      <w:r w:rsidRPr="00C52023">
        <w:rPr>
          <w:rFonts w:ascii="Verdana" w:hAnsi="Verdana"/>
          <w:color w:val="000000"/>
          <w:sz w:val="20"/>
          <w:szCs w:val="20"/>
        </w:rPr>
        <w:t>лв</w:t>
      </w:r>
      <w:proofErr w:type="spellEnd"/>
      <w:r w:rsidRPr="00C52023">
        <w:rPr>
          <w:rFonts w:ascii="Verdana" w:hAnsi="Verdana"/>
          <w:color w:val="000000"/>
          <w:sz w:val="20"/>
          <w:szCs w:val="20"/>
        </w:rPr>
        <w:t xml:space="preserve">., </w:t>
      </w:r>
      <w:proofErr w:type="spellStart"/>
      <w:r w:rsidRPr="00C52023">
        <w:rPr>
          <w:rFonts w:ascii="Verdana" w:hAnsi="Verdana"/>
          <w:color w:val="000000"/>
          <w:sz w:val="20"/>
          <w:szCs w:val="20"/>
        </w:rPr>
        <w:t>над</w:t>
      </w:r>
      <w:proofErr w:type="spellEnd"/>
      <w:r w:rsidRPr="00C52023">
        <w:rPr>
          <w:rFonts w:ascii="Verdana" w:hAnsi="Verdana"/>
          <w:color w:val="000000"/>
          <w:sz w:val="20"/>
          <w:szCs w:val="20"/>
        </w:rPr>
        <w:t xml:space="preserve"> 70 г. – </w:t>
      </w:r>
      <w:r w:rsidR="0000475A" w:rsidRPr="00C52023">
        <w:rPr>
          <w:rFonts w:ascii="Verdana" w:hAnsi="Verdana"/>
          <w:color w:val="000000"/>
          <w:sz w:val="20"/>
          <w:szCs w:val="20"/>
          <w:lang w:val="bg-BG"/>
        </w:rPr>
        <w:t xml:space="preserve">44.00 </w:t>
      </w:r>
      <w:proofErr w:type="spellStart"/>
      <w:r w:rsidRPr="00C52023">
        <w:rPr>
          <w:rFonts w:ascii="Verdana" w:hAnsi="Verdana"/>
          <w:color w:val="000000"/>
          <w:sz w:val="20"/>
          <w:szCs w:val="20"/>
        </w:rPr>
        <w:t>лв</w:t>
      </w:r>
      <w:proofErr w:type="spellEnd"/>
      <w:r w:rsidRPr="00C52023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C52023" w:rsidRPr="001B24D2" w:rsidRDefault="00C52023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1B24D2">
        <w:rPr>
          <w:rFonts w:ascii="Verdana" w:hAnsi="Verdana"/>
          <w:color w:val="000000" w:themeColor="text1"/>
          <w:sz w:val="20"/>
          <w:szCs w:val="20"/>
          <w:lang w:val="bg-BG"/>
        </w:rPr>
        <w:t>обзорен тур на Доха – 50 лв. при мин. 10 туристи</w:t>
      </w:r>
      <w:r w:rsidR="009F4648" w:rsidRPr="001B24D2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/заплаща се с основния пакет/. </w:t>
      </w:r>
    </w:p>
    <w:p w:rsidR="00F312BF" w:rsidRPr="001B24D2" w:rsidRDefault="00F312BF" w:rsidP="00F312BF">
      <w:pPr>
        <w:pStyle w:val="BodyText3"/>
        <w:spacing w:after="0"/>
        <w:ind w:left="360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:rsidR="00317E88" w:rsidRPr="001B24D2" w:rsidRDefault="00B17382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1B24D2">
        <w:rPr>
          <w:rFonts w:ascii="Verdana" w:hAnsi="Verdana"/>
          <w:color w:val="000000" w:themeColor="text1"/>
          <w:sz w:val="20"/>
          <w:szCs w:val="20"/>
        </w:rPr>
        <w:t>при</w:t>
      </w:r>
      <w:proofErr w:type="spellEnd"/>
      <w:proofErr w:type="gramEnd"/>
      <w:r w:rsidRPr="001B24D2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B24D2">
        <w:rPr>
          <w:rFonts w:ascii="Verdana" w:hAnsi="Verdana"/>
          <w:color w:val="000000" w:themeColor="text1"/>
          <w:sz w:val="20"/>
          <w:szCs w:val="20"/>
        </w:rPr>
        <w:t>недостигнат</w:t>
      </w:r>
      <w:proofErr w:type="spellEnd"/>
      <w:r w:rsidRPr="001B24D2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B24D2">
        <w:rPr>
          <w:rFonts w:ascii="Verdana" w:hAnsi="Verdana"/>
          <w:color w:val="000000" w:themeColor="text1"/>
          <w:sz w:val="20"/>
          <w:szCs w:val="20"/>
        </w:rPr>
        <w:t>мин.брой</w:t>
      </w:r>
      <w:proofErr w:type="spellEnd"/>
      <w:r w:rsidRPr="001B24D2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B24D2">
        <w:rPr>
          <w:rFonts w:ascii="Verdana" w:hAnsi="Verdana"/>
          <w:color w:val="000000" w:themeColor="text1"/>
          <w:sz w:val="20"/>
          <w:szCs w:val="20"/>
        </w:rPr>
        <w:t>от</w:t>
      </w:r>
      <w:proofErr w:type="spellEnd"/>
      <w:r w:rsidRPr="001B24D2">
        <w:rPr>
          <w:rFonts w:ascii="Verdana" w:hAnsi="Verdana"/>
          <w:color w:val="000000" w:themeColor="text1"/>
          <w:sz w:val="20"/>
          <w:szCs w:val="20"/>
        </w:rPr>
        <w:t xml:space="preserve"> 20</w:t>
      </w:r>
      <w:r w:rsidR="00317E88" w:rsidRPr="001B24D2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17E88" w:rsidRPr="001B24D2">
        <w:rPr>
          <w:rFonts w:ascii="Verdana" w:hAnsi="Verdana"/>
          <w:color w:val="000000" w:themeColor="text1"/>
          <w:sz w:val="20"/>
          <w:szCs w:val="20"/>
        </w:rPr>
        <w:t>туристи</w:t>
      </w:r>
      <w:proofErr w:type="spellEnd"/>
      <w:r w:rsidR="00317E88" w:rsidRPr="001B24D2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="005701E6" w:rsidRPr="001B24D2">
        <w:rPr>
          <w:rFonts w:ascii="Verdana" w:hAnsi="Verdana"/>
          <w:color w:val="000000" w:themeColor="text1"/>
          <w:sz w:val="20"/>
          <w:szCs w:val="20"/>
        </w:rPr>
        <w:t>при</w:t>
      </w:r>
      <w:proofErr w:type="spellEnd"/>
      <w:r w:rsidR="005701E6" w:rsidRPr="001B24D2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5701E6" w:rsidRPr="001B24D2">
        <w:rPr>
          <w:rFonts w:ascii="Verdana" w:hAnsi="Verdana"/>
          <w:color w:val="000000" w:themeColor="text1"/>
          <w:sz w:val="20"/>
          <w:szCs w:val="20"/>
        </w:rPr>
        <w:t>записани</w:t>
      </w:r>
      <w:proofErr w:type="spellEnd"/>
      <w:r w:rsidR="005701E6" w:rsidRPr="001B24D2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5701E6" w:rsidRPr="001B24D2">
        <w:rPr>
          <w:rFonts w:ascii="Verdana" w:hAnsi="Verdana"/>
          <w:color w:val="000000" w:themeColor="text1"/>
          <w:sz w:val="20"/>
          <w:szCs w:val="20"/>
        </w:rPr>
        <w:t>не</w:t>
      </w:r>
      <w:proofErr w:type="spellEnd"/>
      <w:r w:rsidR="005701E6" w:rsidRPr="001B24D2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5701E6" w:rsidRPr="001B24D2">
        <w:rPr>
          <w:rFonts w:ascii="Verdana" w:hAnsi="Verdana"/>
          <w:color w:val="000000" w:themeColor="text1"/>
          <w:sz w:val="20"/>
          <w:szCs w:val="20"/>
        </w:rPr>
        <w:t>по</w:t>
      </w:r>
      <w:proofErr w:type="spellEnd"/>
      <w:r w:rsidR="005701E6" w:rsidRPr="001B24D2">
        <w:rPr>
          <w:rFonts w:ascii="Verdana" w:hAnsi="Verdana"/>
          <w:color w:val="000000" w:themeColor="text1"/>
          <w:sz w:val="20"/>
          <w:szCs w:val="20"/>
        </w:rPr>
        <w:t xml:space="preserve"> – </w:t>
      </w:r>
      <w:proofErr w:type="spellStart"/>
      <w:r w:rsidR="005701E6" w:rsidRPr="001B24D2">
        <w:rPr>
          <w:rFonts w:ascii="Verdana" w:hAnsi="Verdana"/>
          <w:color w:val="000000" w:themeColor="text1"/>
          <w:sz w:val="20"/>
          <w:szCs w:val="20"/>
        </w:rPr>
        <w:t>малко</w:t>
      </w:r>
      <w:proofErr w:type="spellEnd"/>
      <w:r w:rsidR="005701E6" w:rsidRPr="001B24D2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5701E6" w:rsidRPr="001B24D2">
        <w:rPr>
          <w:rFonts w:ascii="Verdana" w:hAnsi="Verdana"/>
          <w:color w:val="000000" w:themeColor="text1"/>
          <w:sz w:val="20"/>
          <w:szCs w:val="20"/>
        </w:rPr>
        <w:t>от</w:t>
      </w:r>
      <w:proofErr w:type="spellEnd"/>
      <w:r w:rsidR="005701E6" w:rsidRPr="001B24D2">
        <w:rPr>
          <w:rFonts w:ascii="Verdana" w:hAnsi="Verdana"/>
          <w:color w:val="000000" w:themeColor="text1"/>
          <w:sz w:val="20"/>
          <w:szCs w:val="20"/>
        </w:rPr>
        <w:t xml:space="preserve"> 1</w:t>
      </w:r>
      <w:r w:rsidRPr="001B24D2">
        <w:rPr>
          <w:rFonts w:ascii="Verdana" w:hAnsi="Verdana"/>
          <w:color w:val="000000" w:themeColor="text1"/>
          <w:sz w:val="20"/>
          <w:szCs w:val="20"/>
          <w:lang w:val="bg-BG"/>
        </w:rPr>
        <w:t>5</w:t>
      </w:r>
      <w:r w:rsidR="00317E88" w:rsidRPr="001B24D2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17E88" w:rsidRPr="001B24D2">
        <w:rPr>
          <w:rFonts w:ascii="Verdana" w:hAnsi="Verdana"/>
          <w:color w:val="000000" w:themeColor="text1"/>
          <w:sz w:val="20"/>
          <w:szCs w:val="20"/>
        </w:rPr>
        <w:t>тур</w:t>
      </w:r>
      <w:proofErr w:type="spellEnd"/>
      <w:r w:rsidR="00317E88" w:rsidRPr="001B24D2">
        <w:rPr>
          <w:rFonts w:ascii="Verdana" w:hAnsi="Verdana"/>
          <w:color w:val="000000" w:themeColor="text1"/>
          <w:sz w:val="20"/>
          <w:szCs w:val="20"/>
        </w:rPr>
        <w:t xml:space="preserve">. – </w:t>
      </w:r>
      <w:r w:rsidR="00A26243">
        <w:rPr>
          <w:rFonts w:ascii="Verdana" w:hAnsi="Verdana"/>
          <w:color w:val="000000" w:themeColor="text1"/>
          <w:sz w:val="20"/>
          <w:szCs w:val="20"/>
          <w:lang w:val="en-US"/>
        </w:rPr>
        <w:t>99</w:t>
      </w:r>
      <w:r w:rsidR="00317E88" w:rsidRPr="001B24D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17E88" w:rsidRPr="001B24D2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</w:p>
    <w:p w:rsidR="001C25FF" w:rsidRPr="00B17382" w:rsidRDefault="001C25FF" w:rsidP="001C25FF">
      <w:pPr>
        <w:pStyle w:val="BodyText3"/>
        <w:spacing w:after="0"/>
        <w:ind w:left="360"/>
        <w:rPr>
          <w:rFonts w:ascii="Verdana" w:hAnsi="Verdana"/>
          <w:color w:val="FF0000"/>
          <w:sz w:val="20"/>
          <w:lang w:val="en-US"/>
        </w:rPr>
      </w:pPr>
    </w:p>
    <w:p w:rsidR="00317E88" w:rsidRPr="001B24D2" w:rsidRDefault="00B8055C" w:rsidP="00317E88">
      <w:pPr>
        <w:ind w:left="-283" w:right="142"/>
        <w:rPr>
          <w:rFonts w:ascii="Verdana" w:hAnsi="Verdana"/>
          <w:color w:val="000000" w:themeColor="text1"/>
        </w:rPr>
      </w:pPr>
      <w:r w:rsidRPr="00B8055C">
        <w:rPr>
          <w:rFonts w:ascii="Verdana" w:hAnsi="Verdana"/>
          <w:b/>
          <w:color w:val="0000FF"/>
          <w:lang w:val="bg-BG"/>
        </w:rPr>
        <w:t xml:space="preserve">   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Минимален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брой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туристи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за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осъществяване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на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екскурзията</w:t>
      </w:r>
      <w:proofErr w:type="spellEnd"/>
      <w:r w:rsidR="00317E88" w:rsidRPr="0019227D">
        <w:rPr>
          <w:rFonts w:ascii="Verdana" w:hAnsi="Verdana"/>
          <w:color w:val="00B050"/>
        </w:rPr>
        <w:t xml:space="preserve">: </w:t>
      </w:r>
      <w:r w:rsidR="00B17382" w:rsidRPr="001B24D2">
        <w:rPr>
          <w:rFonts w:ascii="Verdana" w:hAnsi="Verdana"/>
          <w:color w:val="000000" w:themeColor="text1"/>
        </w:rPr>
        <w:t>20</w:t>
      </w:r>
      <w:r w:rsidR="00317E88" w:rsidRPr="001B24D2">
        <w:rPr>
          <w:rFonts w:ascii="Verdana" w:hAnsi="Verdana"/>
          <w:color w:val="000000" w:themeColor="text1"/>
        </w:rPr>
        <w:t xml:space="preserve"> </w:t>
      </w:r>
      <w:proofErr w:type="spellStart"/>
      <w:r w:rsidR="00317E88" w:rsidRPr="001B24D2">
        <w:rPr>
          <w:rFonts w:ascii="Verdana" w:hAnsi="Verdana"/>
          <w:color w:val="000000" w:themeColor="text1"/>
        </w:rPr>
        <w:t>туристи</w:t>
      </w:r>
      <w:proofErr w:type="spellEnd"/>
      <w:r w:rsidR="00317E88" w:rsidRPr="001B24D2">
        <w:rPr>
          <w:rFonts w:ascii="Verdana" w:hAnsi="Verdana"/>
          <w:color w:val="000000" w:themeColor="text1"/>
        </w:rPr>
        <w:t xml:space="preserve"> </w:t>
      </w:r>
    </w:p>
    <w:p w:rsidR="00317E88" w:rsidRPr="007970F4" w:rsidRDefault="00317E88" w:rsidP="00317E88">
      <w:pPr>
        <w:pStyle w:val="BodyText3"/>
        <w:rPr>
          <w:rFonts w:ascii="Verdana" w:hAnsi="Verdana"/>
          <w:sz w:val="20"/>
        </w:rPr>
      </w:pP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Срок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за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уведомление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при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недостигнат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минимален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брой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туристи</w:t>
      </w:r>
      <w:proofErr w:type="spellEnd"/>
      <w:r w:rsidRPr="0019227D">
        <w:rPr>
          <w:rFonts w:ascii="Verdana" w:hAnsi="Verdana"/>
          <w:b/>
          <w:bCs/>
          <w:color w:val="00B050"/>
          <w:sz w:val="20"/>
        </w:rPr>
        <w:t xml:space="preserve">: </w:t>
      </w:r>
      <w:r w:rsidRPr="007970F4">
        <w:rPr>
          <w:rFonts w:ascii="Verdana" w:hAnsi="Verdana"/>
          <w:bCs/>
          <w:color w:val="000000"/>
          <w:sz w:val="20"/>
        </w:rPr>
        <w:t xml:space="preserve">10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дни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преди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началната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дата</w:t>
      </w:r>
      <w:proofErr w:type="spellEnd"/>
    </w:p>
    <w:p w:rsidR="00076A7F" w:rsidRPr="00113336" w:rsidRDefault="00076A7F" w:rsidP="00076A7F">
      <w:pPr>
        <w:rPr>
          <w:rFonts w:ascii="Verdana" w:hAnsi="Verdana"/>
          <w:color w:val="000000" w:themeColor="text1"/>
        </w:rPr>
      </w:pPr>
      <w:proofErr w:type="spellStart"/>
      <w:r w:rsidRPr="0019227D">
        <w:rPr>
          <w:rFonts w:ascii="Verdana" w:hAnsi="Verdana"/>
          <w:b/>
          <w:color w:val="00B050"/>
          <w:u w:val="single"/>
        </w:rPr>
        <w:t>Необходими</w:t>
      </w:r>
      <w:proofErr w:type="spellEnd"/>
      <w:r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u w:val="single"/>
        </w:rPr>
        <w:t>документи</w:t>
      </w:r>
      <w:proofErr w:type="spellEnd"/>
      <w:r w:rsidRPr="0019227D">
        <w:rPr>
          <w:rFonts w:ascii="Verdana" w:hAnsi="Verdana"/>
          <w:b/>
          <w:color w:val="00B050"/>
          <w:u w:val="single"/>
        </w:rPr>
        <w:t>:</w:t>
      </w:r>
      <w:r w:rsidRPr="0019227D">
        <w:rPr>
          <w:rFonts w:ascii="Verdana" w:hAnsi="Verdana"/>
          <w:color w:val="00B050"/>
        </w:rPr>
        <w:t xml:space="preserve"> </w:t>
      </w:r>
      <w:proofErr w:type="spellStart"/>
      <w:r w:rsidRPr="00113336">
        <w:rPr>
          <w:rFonts w:ascii="Verdana" w:hAnsi="Verdana"/>
          <w:color w:val="000000" w:themeColor="text1"/>
        </w:rPr>
        <w:t>задграничен</w:t>
      </w:r>
      <w:proofErr w:type="spellEnd"/>
      <w:r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Pr="00113336">
        <w:rPr>
          <w:rFonts w:ascii="Verdana" w:hAnsi="Verdana"/>
          <w:color w:val="000000" w:themeColor="text1"/>
        </w:rPr>
        <w:t>паспорт</w:t>
      </w:r>
      <w:proofErr w:type="spellEnd"/>
      <w:r w:rsidRPr="00113336">
        <w:rPr>
          <w:rFonts w:ascii="Verdana" w:hAnsi="Verdana"/>
          <w:color w:val="000000" w:themeColor="text1"/>
        </w:rPr>
        <w:t xml:space="preserve"> с </w:t>
      </w:r>
      <w:r w:rsidRPr="00113336">
        <w:rPr>
          <w:rFonts w:ascii="Verdana" w:hAnsi="Verdana"/>
          <w:color w:val="000000" w:themeColor="text1"/>
          <w:lang w:val="bg-BG"/>
        </w:rPr>
        <w:t xml:space="preserve">минимум </w:t>
      </w:r>
      <w:r w:rsidRPr="00113336">
        <w:rPr>
          <w:rFonts w:ascii="Verdana" w:hAnsi="Verdana"/>
          <w:color w:val="000000" w:themeColor="text1"/>
        </w:rPr>
        <w:t xml:space="preserve">6 – </w:t>
      </w:r>
      <w:proofErr w:type="spellStart"/>
      <w:r w:rsidRPr="00113336">
        <w:rPr>
          <w:rFonts w:ascii="Verdana" w:hAnsi="Verdana"/>
          <w:color w:val="000000" w:themeColor="text1"/>
        </w:rPr>
        <w:t>месечна</w:t>
      </w:r>
      <w:proofErr w:type="spellEnd"/>
      <w:r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Pr="00113336">
        <w:rPr>
          <w:rFonts w:ascii="Verdana" w:hAnsi="Verdana"/>
          <w:color w:val="000000" w:themeColor="text1"/>
        </w:rPr>
        <w:t>валидност</w:t>
      </w:r>
      <w:proofErr w:type="spellEnd"/>
      <w:r w:rsidRPr="00113336">
        <w:rPr>
          <w:rFonts w:ascii="Verdana" w:hAnsi="Verdana"/>
          <w:color w:val="000000" w:themeColor="text1"/>
          <w:lang w:val="bg-BG"/>
        </w:rPr>
        <w:t xml:space="preserve"> към крайната дата на пътуване, </w:t>
      </w:r>
      <w:r w:rsidRPr="00113336">
        <w:rPr>
          <w:rFonts w:ascii="Verdana" w:hAnsi="Verdana"/>
          <w:color w:val="000000" w:themeColor="text1"/>
          <w:lang w:val="en-US"/>
        </w:rPr>
        <w:t>2</w:t>
      </w:r>
      <w:r w:rsidRPr="00113336">
        <w:rPr>
          <w:rFonts w:ascii="Verdana" w:hAnsi="Verdana"/>
          <w:color w:val="000000" w:themeColor="text1"/>
          <w:lang w:val="bg-BG"/>
        </w:rPr>
        <w:t xml:space="preserve"> ц</w:t>
      </w:r>
      <w:r w:rsidR="008A72A2" w:rsidRPr="00113336">
        <w:rPr>
          <w:rFonts w:ascii="Verdana" w:hAnsi="Verdana"/>
          <w:color w:val="000000" w:themeColor="text1"/>
          <w:lang w:val="bg-BG"/>
        </w:rPr>
        <w:t xml:space="preserve">ветни снимки паспортен формат, </w:t>
      </w:r>
      <w:r w:rsidRPr="00113336">
        <w:rPr>
          <w:rFonts w:ascii="Verdana" w:hAnsi="Verdana"/>
          <w:color w:val="000000" w:themeColor="text1"/>
          <w:lang w:val="bg-BG"/>
        </w:rPr>
        <w:t>данни за формуляра за виза</w:t>
      </w:r>
      <w:r w:rsidR="008A72A2" w:rsidRPr="00113336">
        <w:rPr>
          <w:rFonts w:ascii="Verdana" w:hAnsi="Verdana"/>
          <w:color w:val="000000" w:themeColor="text1"/>
          <w:lang w:val="en-US"/>
        </w:rPr>
        <w:t xml:space="preserve">, </w:t>
      </w:r>
      <w:r w:rsidR="008A72A2" w:rsidRPr="00113336">
        <w:rPr>
          <w:rFonts w:ascii="Verdana" w:hAnsi="Verdana"/>
          <w:color w:val="000000" w:themeColor="text1"/>
          <w:lang w:val="bg-BG"/>
        </w:rPr>
        <w:t xml:space="preserve">автобиография </w:t>
      </w:r>
      <w:r w:rsidR="008A72A2" w:rsidRPr="00113336">
        <w:rPr>
          <w:rFonts w:ascii="Verdana" w:hAnsi="Verdana"/>
          <w:color w:val="000000" w:themeColor="text1"/>
          <w:lang w:val="en-US"/>
        </w:rPr>
        <w:t xml:space="preserve">(CV </w:t>
      </w:r>
      <w:r w:rsidR="008A72A2" w:rsidRPr="00113336">
        <w:rPr>
          <w:rFonts w:ascii="Verdana" w:hAnsi="Verdana"/>
          <w:color w:val="000000" w:themeColor="text1"/>
          <w:lang w:val="bg-BG"/>
        </w:rPr>
        <w:t>европейски формат</w:t>
      </w:r>
      <w:r w:rsidR="008A72A2" w:rsidRPr="00113336">
        <w:rPr>
          <w:rFonts w:ascii="Verdana" w:hAnsi="Verdana"/>
          <w:color w:val="000000" w:themeColor="text1"/>
          <w:lang w:val="en-US"/>
        </w:rPr>
        <w:t>)</w:t>
      </w:r>
      <w:r w:rsidR="008A72A2" w:rsidRPr="00113336">
        <w:rPr>
          <w:rFonts w:ascii="Verdana" w:hAnsi="Verdana"/>
          <w:color w:val="000000" w:themeColor="text1"/>
          <w:lang w:val="bg-BG"/>
        </w:rPr>
        <w:t xml:space="preserve"> за работещите, за пенсионери и трудово незаети – автобиография в свободен формат – по възможност на английски или на български, като агенцията ще съдейства за превода</w:t>
      </w:r>
      <w:r w:rsidR="001C25FF" w:rsidRPr="00113336">
        <w:rPr>
          <w:rFonts w:ascii="Verdana" w:hAnsi="Verdana"/>
          <w:color w:val="000000" w:themeColor="text1"/>
        </w:rPr>
        <w:t xml:space="preserve">, </w:t>
      </w:r>
      <w:proofErr w:type="spellStart"/>
      <w:r w:rsidR="001C25FF" w:rsidRPr="00113336">
        <w:rPr>
          <w:rFonts w:ascii="Verdana" w:hAnsi="Verdana"/>
          <w:color w:val="000000" w:themeColor="text1"/>
        </w:rPr>
        <w:t>попълнена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визова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анкета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(</w:t>
      </w:r>
      <w:proofErr w:type="spellStart"/>
      <w:r w:rsidR="001C25FF" w:rsidRPr="00113336">
        <w:rPr>
          <w:rFonts w:ascii="Verdana" w:hAnsi="Verdana"/>
          <w:color w:val="000000" w:themeColor="text1"/>
        </w:rPr>
        <w:t>туристическата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агенция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предоставя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въпросника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r w:rsidR="00943B00" w:rsidRPr="00113336">
        <w:rPr>
          <w:rFonts w:ascii="Verdana" w:hAnsi="Verdana"/>
          <w:color w:val="000000" w:themeColor="text1"/>
        </w:rPr>
        <w:t xml:space="preserve">в </w:t>
      </w:r>
      <w:proofErr w:type="spellStart"/>
      <w:r w:rsidR="00943B00" w:rsidRPr="00113336">
        <w:rPr>
          <w:rFonts w:ascii="Verdana" w:hAnsi="Verdana"/>
          <w:color w:val="000000" w:themeColor="text1"/>
        </w:rPr>
        <w:t>работен</w:t>
      </w:r>
      <w:proofErr w:type="spellEnd"/>
      <w:r w:rsidR="00943B00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943B00" w:rsidRPr="00113336">
        <w:rPr>
          <w:rFonts w:ascii="Verdana" w:hAnsi="Verdana"/>
          <w:color w:val="000000" w:themeColor="text1"/>
        </w:rPr>
        <w:t>вариант</w:t>
      </w:r>
      <w:proofErr w:type="spellEnd"/>
      <w:r w:rsidR="00943B00" w:rsidRPr="00113336">
        <w:rPr>
          <w:rFonts w:ascii="Verdana" w:hAnsi="Verdana"/>
          <w:color w:val="000000" w:themeColor="text1"/>
        </w:rPr>
        <w:t xml:space="preserve">, </w:t>
      </w:r>
      <w:r w:rsidR="001C25FF" w:rsidRPr="00113336">
        <w:rPr>
          <w:rFonts w:ascii="Verdana" w:hAnsi="Verdana"/>
          <w:color w:val="000000" w:themeColor="text1"/>
          <w:lang w:val="bg-BG"/>
        </w:rPr>
        <w:t xml:space="preserve">необходими са подписи на пътуващите </w:t>
      </w:r>
      <w:proofErr w:type="spellStart"/>
      <w:r w:rsidR="001C25FF" w:rsidRPr="00113336">
        <w:rPr>
          <w:rFonts w:ascii="Verdana" w:hAnsi="Verdana"/>
          <w:color w:val="000000" w:themeColor="text1"/>
        </w:rPr>
        <w:t>вър</w:t>
      </w:r>
      <w:proofErr w:type="spellEnd"/>
      <w:r w:rsidR="001C25FF" w:rsidRPr="00113336">
        <w:rPr>
          <w:rFonts w:ascii="Verdana" w:hAnsi="Verdana"/>
          <w:color w:val="000000" w:themeColor="text1"/>
          <w:lang w:val="bg-BG"/>
        </w:rPr>
        <w:t>ху</w:t>
      </w:r>
      <w:r w:rsidR="00943B00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943B00" w:rsidRPr="00113336">
        <w:rPr>
          <w:rFonts w:ascii="Verdana" w:hAnsi="Verdana"/>
          <w:color w:val="000000" w:themeColor="text1"/>
        </w:rPr>
        <w:t>оригинала</w:t>
      </w:r>
      <w:proofErr w:type="spellEnd"/>
      <w:r w:rsidR="00943B00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943B00" w:rsidRPr="00113336">
        <w:rPr>
          <w:rFonts w:ascii="Verdana" w:hAnsi="Verdana"/>
          <w:color w:val="000000" w:themeColor="text1"/>
        </w:rPr>
        <w:t>след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попълването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му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от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="001C25FF" w:rsidRPr="00113336">
        <w:rPr>
          <w:rFonts w:ascii="Verdana" w:hAnsi="Verdana"/>
          <w:color w:val="000000" w:themeColor="text1"/>
        </w:rPr>
        <w:t>агенцията</w:t>
      </w:r>
      <w:proofErr w:type="spellEnd"/>
      <w:r w:rsidR="001C25FF" w:rsidRPr="00113336">
        <w:rPr>
          <w:rFonts w:ascii="Verdana" w:hAnsi="Verdana"/>
          <w:color w:val="000000" w:themeColor="text1"/>
        </w:rPr>
        <w:t xml:space="preserve">). </w:t>
      </w:r>
      <w:proofErr w:type="spellStart"/>
      <w:r w:rsidR="001C25FF" w:rsidRPr="00113336">
        <w:rPr>
          <w:rFonts w:ascii="Verdana" w:hAnsi="Verdana"/>
          <w:color w:val="000000" w:themeColor="text1"/>
        </w:rPr>
        <w:t>Н</w:t>
      </w:r>
      <w:r w:rsidRPr="00113336">
        <w:rPr>
          <w:rFonts w:ascii="Verdana" w:hAnsi="Verdana"/>
          <w:color w:val="000000" w:themeColor="text1"/>
        </w:rPr>
        <w:t>яма</w:t>
      </w:r>
      <w:proofErr w:type="spellEnd"/>
      <w:r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Pr="00113336">
        <w:rPr>
          <w:rFonts w:ascii="Verdana" w:hAnsi="Verdana"/>
          <w:color w:val="000000" w:themeColor="text1"/>
        </w:rPr>
        <w:t>санитарни</w:t>
      </w:r>
      <w:proofErr w:type="spellEnd"/>
      <w:r w:rsidRPr="00113336">
        <w:rPr>
          <w:rFonts w:ascii="Verdana" w:hAnsi="Verdana"/>
          <w:color w:val="000000" w:themeColor="text1"/>
        </w:rPr>
        <w:t xml:space="preserve"> и </w:t>
      </w:r>
      <w:proofErr w:type="spellStart"/>
      <w:r w:rsidRPr="00113336">
        <w:rPr>
          <w:rFonts w:ascii="Verdana" w:hAnsi="Verdana"/>
          <w:color w:val="000000" w:themeColor="text1"/>
        </w:rPr>
        <w:t>медицински</w:t>
      </w:r>
      <w:proofErr w:type="spellEnd"/>
      <w:r w:rsidRPr="00113336">
        <w:rPr>
          <w:rFonts w:ascii="Verdana" w:hAnsi="Verdana"/>
          <w:color w:val="000000" w:themeColor="text1"/>
        </w:rPr>
        <w:t xml:space="preserve"> </w:t>
      </w:r>
      <w:proofErr w:type="spellStart"/>
      <w:r w:rsidRPr="00113336">
        <w:rPr>
          <w:rFonts w:ascii="Verdana" w:hAnsi="Verdana"/>
          <w:color w:val="000000" w:themeColor="text1"/>
        </w:rPr>
        <w:t>изисквания</w:t>
      </w:r>
      <w:proofErr w:type="spellEnd"/>
      <w:r w:rsidRPr="00113336">
        <w:rPr>
          <w:rFonts w:ascii="Verdana" w:hAnsi="Verdana"/>
          <w:color w:val="000000" w:themeColor="text1"/>
          <w:lang w:val="bg-BG"/>
        </w:rPr>
        <w:t xml:space="preserve"> за пътуване до Иран </w:t>
      </w:r>
      <w:r w:rsidRPr="00113336">
        <w:rPr>
          <w:rFonts w:ascii="Verdana" w:hAnsi="Verdana"/>
          <w:color w:val="000000" w:themeColor="text1"/>
        </w:rPr>
        <w:t>(</w:t>
      </w:r>
      <w:r w:rsidRPr="00113336">
        <w:rPr>
          <w:rFonts w:ascii="Verdana" w:hAnsi="Verdana"/>
          <w:color w:val="000000" w:themeColor="text1"/>
          <w:lang w:val="bg-BG"/>
        </w:rPr>
        <w:t>не се налага ваксинация</w:t>
      </w:r>
      <w:r w:rsidRPr="00113336">
        <w:rPr>
          <w:rFonts w:ascii="Verdana" w:hAnsi="Verdana"/>
          <w:color w:val="000000" w:themeColor="text1"/>
        </w:rPr>
        <w:t>)</w:t>
      </w:r>
      <w:r w:rsidRPr="00113336">
        <w:rPr>
          <w:rFonts w:ascii="Verdana" w:hAnsi="Verdana"/>
          <w:color w:val="000000" w:themeColor="text1"/>
          <w:lang w:val="bg-BG"/>
        </w:rPr>
        <w:t xml:space="preserve">. Агенцията съдейства за подготовката и подаването на </w:t>
      </w:r>
      <w:r w:rsidR="00F4323E" w:rsidRPr="00113336">
        <w:rPr>
          <w:rFonts w:ascii="Verdana" w:hAnsi="Verdana"/>
          <w:color w:val="000000" w:themeColor="text1"/>
          <w:lang w:val="bg-BG"/>
        </w:rPr>
        <w:t>документите за виза</w:t>
      </w:r>
      <w:r w:rsidR="00D231E7" w:rsidRPr="00113336">
        <w:rPr>
          <w:rFonts w:ascii="Verdana" w:hAnsi="Verdana"/>
          <w:color w:val="000000" w:themeColor="text1"/>
          <w:lang w:val="bg-BG"/>
        </w:rPr>
        <w:t>, не се из</w:t>
      </w:r>
      <w:r w:rsidR="003B352B" w:rsidRPr="00113336">
        <w:rPr>
          <w:rFonts w:ascii="Verdana" w:hAnsi="Verdana"/>
          <w:color w:val="000000" w:themeColor="text1"/>
          <w:lang w:val="bg-BG"/>
        </w:rPr>
        <w:t>исква лично явяване</w:t>
      </w:r>
      <w:r w:rsidR="00F4323E" w:rsidRPr="00113336">
        <w:rPr>
          <w:rFonts w:ascii="Verdana" w:hAnsi="Verdana"/>
          <w:color w:val="000000" w:themeColor="text1"/>
          <w:lang w:val="bg-BG"/>
        </w:rPr>
        <w:t>.</w:t>
      </w:r>
      <w:r w:rsidRPr="00113336">
        <w:rPr>
          <w:rFonts w:ascii="Verdana" w:hAnsi="Verdana"/>
          <w:color w:val="000000" w:themeColor="text1"/>
          <w:lang w:val="bg-BG"/>
        </w:rPr>
        <w:t xml:space="preserve"> </w:t>
      </w:r>
    </w:p>
    <w:p w:rsidR="00317E88" w:rsidRDefault="00317E88" w:rsidP="00317E88">
      <w:pPr>
        <w:pStyle w:val="BodyText3"/>
        <w:rPr>
          <w:rFonts w:ascii="Verdana" w:hAnsi="Verdana"/>
          <w:sz w:val="20"/>
        </w:rPr>
      </w:pP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Начин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на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плащане</w:t>
      </w:r>
      <w:proofErr w:type="spellEnd"/>
      <w:r w:rsidRPr="0019227D">
        <w:rPr>
          <w:rFonts w:ascii="Verdana" w:hAnsi="Verdana"/>
          <w:b/>
          <w:color w:val="00B050"/>
          <w:sz w:val="20"/>
        </w:rPr>
        <w:t xml:space="preserve">: </w:t>
      </w:r>
      <w:proofErr w:type="spellStart"/>
      <w:r w:rsidRPr="00D66F26">
        <w:rPr>
          <w:rFonts w:ascii="Verdana" w:hAnsi="Verdana"/>
          <w:sz w:val="20"/>
        </w:rPr>
        <w:t>депозит</w:t>
      </w:r>
      <w:proofErr w:type="spellEnd"/>
      <w:r w:rsidRPr="00D66F26">
        <w:rPr>
          <w:rFonts w:ascii="Verdana" w:hAnsi="Verdana"/>
          <w:sz w:val="20"/>
        </w:rPr>
        <w:t xml:space="preserve"> – 50 % </w:t>
      </w:r>
      <w:proofErr w:type="spellStart"/>
      <w:r w:rsidRPr="00D66F26">
        <w:rPr>
          <w:rFonts w:ascii="Verdana" w:hAnsi="Verdana"/>
          <w:sz w:val="20"/>
        </w:rPr>
        <w:t>от</w:t>
      </w:r>
      <w:proofErr w:type="spellEnd"/>
      <w:r w:rsidRPr="00D66F26">
        <w:rPr>
          <w:rFonts w:ascii="Verdana" w:hAnsi="Verdana"/>
          <w:sz w:val="20"/>
        </w:rPr>
        <w:t xml:space="preserve"> </w:t>
      </w:r>
      <w:proofErr w:type="spellStart"/>
      <w:r w:rsidRPr="00D66F26">
        <w:rPr>
          <w:rFonts w:ascii="Verdana" w:hAnsi="Verdana"/>
          <w:sz w:val="20"/>
        </w:rPr>
        <w:t>пакетната</w:t>
      </w:r>
      <w:proofErr w:type="spellEnd"/>
      <w:r w:rsidRPr="00D66F26">
        <w:rPr>
          <w:rFonts w:ascii="Verdana" w:hAnsi="Verdana"/>
          <w:sz w:val="20"/>
        </w:rPr>
        <w:t xml:space="preserve"> </w:t>
      </w:r>
      <w:proofErr w:type="spellStart"/>
      <w:r w:rsidRPr="00D66F26">
        <w:rPr>
          <w:rFonts w:ascii="Verdana" w:hAnsi="Verdana"/>
          <w:sz w:val="20"/>
        </w:rPr>
        <w:t>цена</w:t>
      </w:r>
      <w:proofErr w:type="spellEnd"/>
      <w:r w:rsidRPr="00D66F26">
        <w:rPr>
          <w:rFonts w:ascii="Verdana" w:hAnsi="Verdana"/>
          <w:sz w:val="20"/>
        </w:rPr>
        <w:t xml:space="preserve">, </w:t>
      </w:r>
      <w:proofErr w:type="spellStart"/>
      <w:r w:rsidRPr="00D66F26">
        <w:rPr>
          <w:rFonts w:ascii="Verdana" w:hAnsi="Verdana"/>
          <w:sz w:val="20"/>
        </w:rPr>
        <w:t>доплащане</w:t>
      </w:r>
      <w:proofErr w:type="spellEnd"/>
      <w:r w:rsidRPr="00D66F26">
        <w:rPr>
          <w:rFonts w:ascii="Verdana" w:hAnsi="Verdana"/>
          <w:sz w:val="20"/>
        </w:rPr>
        <w:t xml:space="preserve"> – </w:t>
      </w:r>
      <w:proofErr w:type="spellStart"/>
      <w:r w:rsidRPr="00D66F26">
        <w:rPr>
          <w:rFonts w:ascii="Verdana" w:hAnsi="Verdana"/>
          <w:sz w:val="20"/>
        </w:rPr>
        <w:t>до</w:t>
      </w:r>
      <w:proofErr w:type="spellEnd"/>
      <w:r w:rsidRPr="00D66F26">
        <w:rPr>
          <w:rFonts w:ascii="Verdana" w:hAnsi="Verdana"/>
          <w:sz w:val="20"/>
        </w:rPr>
        <w:t xml:space="preserve"> 30 </w:t>
      </w:r>
      <w:proofErr w:type="spellStart"/>
      <w:r w:rsidRPr="00D66F26">
        <w:rPr>
          <w:rFonts w:ascii="Verdana" w:hAnsi="Verdana"/>
          <w:sz w:val="20"/>
        </w:rPr>
        <w:t>дни</w:t>
      </w:r>
      <w:proofErr w:type="spellEnd"/>
      <w:r w:rsidRPr="00D66F26">
        <w:rPr>
          <w:rFonts w:ascii="Verdana" w:hAnsi="Verdana"/>
          <w:sz w:val="20"/>
        </w:rPr>
        <w:t xml:space="preserve"> </w:t>
      </w:r>
      <w:proofErr w:type="spellStart"/>
      <w:r w:rsidRPr="00D66F26">
        <w:rPr>
          <w:rFonts w:ascii="Verdana" w:hAnsi="Verdana"/>
          <w:sz w:val="20"/>
        </w:rPr>
        <w:t>преди</w:t>
      </w:r>
      <w:proofErr w:type="spellEnd"/>
      <w:r w:rsidRPr="00D66F26">
        <w:rPr>
          <w:rFonts w:ascii="Verdana" w:hAnsi="Verdana"/>
          <w:sz w:val="20"/>
        </w:rPr>
        <w:t xml:space="preserve"> </w:t>
      </w:r>
      <w:proofErr w:type="spellStart"/>
      <w:r w:rsidRPr="00D66F26">
        <w:rPr>
          <w:rFonts w:ascii="Verdana" w:hAnsi="Verdana"/>
          <w:sz w:val="20"/>
        </w:rPr>
        <w:t>отпътуване</w:t>
      </w:r>
      <w:proofErr w:type="spellEnd"/>
      <w:r w:rsidRPr="00D66F26">
        <w:rPr>
          <w:rFonts w:ascii="Verdana" w:hAnsi="Verdana"/>
          <w:sz w:val="20"/>
        </w:rPr>
        <w:t>.</w:t>
      </w:r>
    </w:p>
    <w:p w:rsidR="004A5A1B" w:rsidRPr="0019227D" w:rsidRDefault="004A5A1B" w:rsidP="004A5A1B">
      <w:pPr>
        <w:pStyle w:val="BodyText3"/>
        <w:spacing w:after="0"/>
        <w:rPr>
          <w:rFonts w:ascii="Verdana" w:hAnsi="Verdana"/>
          <w:b/>
          <w:color w:val="00B050"/>
          <w:sz w:val="18"/>
          <w:lang w:val="bg-BG"/>
        </w:rPr>
      </w:pPr>
      <w:r w:rsidRPr="0019227D">
        <w:rPr>
          <w:rFonts w:ascii="Verdana" w:hAnsi="Verdana"/>
          <w:b/>
          <w:color w:val="00B050"/>
          <w:sz w:val="20"/>
          <w:szCs w:val="20"/>
          <w:lang w:val="bg-BG"/>
        </w:rPr>
        <w:t>Примерни хотели по маршрута</w:t>
      </w:r>
      <w:r w:rsidRPr="0019227D">
        <w:rPr>
          <w:rFonts w:ascii="Verdana" w:hAnsi="Verdana"/>
          <w:b/>
          <w:color w:val="00B050"/>
          <w:sz w:val="18"/>
          <w:lang w:val="bg-BG"/>
        </w:rPr>
        <w:t xml:space="preserve">: </w:t>
      </w:r>
    </w:p>
    <w:p w:rsidR="002B1778" w:rsidRDefault="00F0366D" w:rsidP="004A5A1B">
      <w:pPr>
        <w:rPr>
          <w:rFonts w:ascii="Verdana" w:hAnsi="Verdana"/>
          <w:color w:val="000000" w:themeColor="text1"/>
          <w:lang w:val="bg-BG"/>
        </w:rPr>
      </w:pPr>
      <w:r>
        <w:rPr>
          <w:rFonts w:ascii="Verdana" w:hAnsi="Verdana"/>
          <w:color w:val="000000" w:themeColor="text1"/>
          <w:lang w:val="en-US"/>
        </w:rPr>
        <w:t xml:space="preserve">Shiraz </w:t>
      </w:r>
      <w:proofErr w:type="spellStart"/>
      <w:r>
        <w:rPr>
          <w:rFonts w:ascii="Verdana" w:hAnsi="Verdana"/>
          <w:color w:val="000000" w:themeColor="text1"/>
          <w:lang w:val="en-US"/>
        </w:rPr>
        <w:t>Aryo</w:t>
      </w:r>
      <w:proofErr w:type="spellEnd"/>
      <w:r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en-US"/>
        </w:rPr>
        <w:t>Barzan</w:t>
      </w:r>
      <w:proofErr w:type="spellEnd"/>
      <w:r>
        <w:rPr>
          <w:rFonts w:ascii="Verdana" w:hAnsi="Verdana"/>
          <w:color w:val="000000" w:themeColor="text1"/>
          <w:lang w:val="en-US"/>
        </w:rPr>
        <w:t xml:space="preserve"> Hotel</w:t>
      </w:r>
      <w:r w:rsidR="004A5A1B" w:rsidRPr="00113336">
        <w:rPr>
          <w:rFonts w:ascii="Verdana" w:hAnsi="Verdana"/>
          <w:color w:val="000000" w:themeColor="text1"/>
          <w:lang w:val="en-US"/>
        </w:rPr>
        <w:t xml:space="preserve"> (</w:t>
      </w:r>
      <w:r w:rsidRPr="00F0366D">
        <w:rPr>
          <w:rFonts w:ascii="Verdana" w:hAnsi="Verdana"/>
          <w:color w:val="000000" w:themeColor="text1"/>
          <w:lang w:val="en-US"/>
        </w:rPr>
        <w:t>http://en.aryohotel.com/</w:t>
      </w:r>
      <w:r w:rsidR="004A5A1B" w:rsidRPr="00113336">
        <w:rPr>
          <w:rFonts w:ascii="Verdana" w:hAnsi="Verdana"/>
          <w:b/>
          <w:color w:val="000000" w:themeColor="text1"/>
          <w:lang w:val="en-US"/>
        </w:rPr>
        <w:t>)</w:t>
      </w:r>
      <w:r w:rsidR="000562A0" w:rsidRPr="00113336">
        <w:rPr>
          <w:rFonts w:ascii="Verdana" w:hAnsi="Verdana"/>
          <w:b/>
          <w:color w:val="000000" w:themeColor="text1"/>
          <w:lang w:val="en-US"/>
        </w:rPr>
        <w:t xml:space="preserve"> </w:t>
      </w:r>
      <w:r w:rsidR="000562A0" w:rsidRPr="00113336">
        <w:rPr>
          <w:rFonts w:ascii="Verdana" w:hAnsi="Verdana"/>
          <w:color w:val="000000" w:themeColor="text1"/>
          <w:lang w:val="bg-BG"/>
        </w:rPr>
        <w:t>или подобен в Шираз,</w:t>
      </w:r>
      <w:r w:rsidR="004A5A1B" w:rsidRPr="00113336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4A5A1B" w:rsidRPr="00113336">
        <w:rPr>
          <w:rFonts w:ascii="Verdana" w:hAnsi="Verdana"/>
          <w:color w:val="000000" w:themeColor="text1"/>
          <w:lang w:val="en-US"/>
        </w:rPr>
        <w:t>Zei</w:t>
      </w:r>
      <w:r w:rsidR="00E479B7" w:rsidRPr="00113336">
        <w:rPr>
          <w:rFonts w:ascii="Verdana" w:hAnsi="Verdana"/>
          <w:color w:val="000000" w:themeColor="text1"/>
          <w:lang w:val="en-US"/>
        </w:rPr>
        <w:t>noddin</w:t>
      </w:r>
      <w:proofErr w:type="spellEnd"/>
      <w:r w:rsidR="00E479B7" w:rsidRPr="00113336">
        <w:rPr>
          <w:rFonts w:ascii="Verdana" w:hAnsi="Verdana"/>
          <w:color w:val="000000" w:themeColor="text1"/>
          <w:lang w:val="en-US"/>
        </w:rPr>
        <w:t xml:space="preserve"> Caravanserai, </w:t>
      </w:r>
      <w:r w:rsidR="004A5A1B" w:rsidRPr="00113336">
        <w:rPr>
          <w:rFonts w:ascii="Verdana" w:hAnsi="Verdana"/>
          <w:color w:val="000000" w:themeColor="text1"/>
          <w:lang w:val="en-US"/>
        </w:rPr>
        <w:t>Yazd</w:t>
      </w:r>
      <w:r w:rsidR="00E479B7" w:rsidRPr="00113336">
        <w:rPr>
          <w:rFonts w:ascii="Verdana" w:hAnsi="Verdana"/>
          <w:color w:val="000000" w:themeColor="text1"/>
          <w:lang w:val="en-US"/>
        </w:rPr>
        <w:t xml:space="preserve"> Dad Hotel </w:t>
      </w:r>
      <w:r w:rsidR="004A5A1B" w:rsidRPr="00113336">
        <w:rPr>
          <w:rFonts w:ascii="Verdana" w:hAnsi="Verdana"/>
          <w:color w:val="000000" w:themeColor="text1"/>
          <w:lang w:val="en-US"/>
        </w:rPr>
        <w:t xml:space="preserve"> (</w:t>
      </w:r>
      <w:r w:rsidR="00E479B7" w:rsidRPr="00113336">
        <w:rPr>
          <w:rFonts w:ascii="Verdana" w:hAnsi="Verdana"/>
          <w:color w:val="000000" w:themeColor="text1"/>
          <w:lang w:val="en-US"/>
        </w:rPr>
        <w:t>http://dadhotel.com/fa/</w:t>
      </w:r>
      <w:r w:rsidR="004A5A1B" w:rsidRPr="00113336">
        <w:rPr>
          <w:rStyle w:val="Hyperlink"/>
          <w:rFonts w:ascii="Verdana" w:hAnsi="Verdana"/>
          <w:color w:val="000000" w:themeColor="text1"/>
          <w:lang w:val="en-US"/>
        </w:rPr>
        <w:t>)</w:t>
      </w:r>
      <w:r w:rsidR="002C614D" w:rsidRPr="00113336">
        <w:rPr>
          <w:rFonts w:ascii="Verdana" w:hAnsi="Verdana"/>
          <w:color w:val="000000" w:themeColor="text1"/>
          <w:lang w:val="en-US"/>
        </w:rPr>
        <w:t xml:space="preserve"> </w:t>
      </w:r>
      <w:r w:rsidR="002C614D" w:rsidRPr="00113336">
        <w:rPr>
          <w:rFonts w:ascii="Verdana" w:hAnsi="Verdana"/>
          <w:color w:val="000000" w:themeColor="text1"/>
          <w:lang w:val="bg-BG"/>
        </w:rPr>
        <w:t>и</w:t>
      </w:r>
      <w:r w:rsidR="002B1778" w:rsidRPr="00113336">
        <w:rPr>
          <w:rFonts w:ascii="Verdana" w:hAnsi="Verdana"/>
          <w:color w:val="000000" w:themeColor="text1"/>
          <w:lang w:val="bg-BG"/>
        </w:rPr>
        <w:t>ли</w:t>
      </w:r>
      <w:r w:rsidR="002C614D" w:rsidRPr="00113336">
        <w:rPr>
          <w:rFonts w:ascii="Verdana" w:hAnsi="Verdana"/>
          <w:color w:val="000000" w:themeColor="text1"/>
          <w:lang w:val="bg-BG"/>
        </w:rPr>
        <w:t xml:space="preserve"> подобен в Язд</w:t>
      </w:r>
      <w:r w:rsidR="009A7E3C" w:rsidRPr="00113336">
        <w:rPr>
          <w:rFonts w:ascii="Verdana" w:hAnsi="Verdana"/>
          <w:color w:val="000000" w:themeColor="text1"/>
          <w:lang w:val="en-US"/>
        </w:rPr>
        <w:t>, Isfahan</w:t>
      </w:r>
      <w:r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en-US"/>
        </w:rPr>
        <w:t>Piroozi</w:t>
      </w:r>
      <w:proofErr w:type="spellEnd"/>
      <w:r w:rsidR="004A2788" w:rsidRPr="00113336">
        <w:rPr>
          <w:rFonts w:ascii="Verdana" w:hAnsi="Verdana"/>
          <w:color w:val="000000" w:themeColor="text1"/>
          <w:lang w:val="en-US"/>
        </w:rPr>
        <w:t xml:space="preserve"> Hotel</w:t>
      </w:r>
      <w:r w:rsidR="009A7E3C" w:rsidRPr="00113336">
        <w:rPr>
          <w:rFonts w:ascii="Verdana" w:hAnsi="Verdana"/>
          <w:color w:val="000000" w:themeColor="text1"/>
          <w:lang w:val="en-US"/>
        </w:rPr>
        <w:t xml:space="preserve"> </w:t>
      </w:r>
      <w:r>
        <w:rPr>
          <w:rFonts w:ascii="Verdana" w:hAnsi="Verdana"/>
          <w:color w:val="000000" w:themeColor="text1"/>
          <w:lang w:val="en-US"/>
        </w:rPr>
        <w:t>(</w:t>
      </w:r>
      <w:hyperlink r:id="rId7" w:history="1">
        <w:r w:rsidRPr="009967AC">
          <w:rPr>
            <w:rStyle w:val="Hyperlink"/>
            <w:rFonts w:ascii="Verdana" w:hAnsi="Verdana"/>
            <w:lang w:val="en-US"/>
          </w:rPr>
          <w:t>http://piroozyhotel.com/</w:t>
        </w:r>
      </w:hyperlink>
      <w:r>
        <w:rPr>
          <w:rFonts w:ascii="Verdana" w:hAnsi="Verdana"/>
          <w:color w:val="000000" w:themeColor="text1"/>
          <w:lang w:val="en-US"/>
        </w:rPr>
        <w:t xml:space="preserve">) </w:t>
      </w:r>
      <w:r w:rsidR="002B1778" w:rsidRPr="00113336">
        <w:rPr>
          <w:rFonts w:ascii="Verdana" w:hAnsi="Verdana"/>
          <w:color w:val="000000" w:themeColor="text1"/>
          <w:lang w:val="bg-BG"/>
        </w:rPr>
        <w:t>или подобен в Исфахан</w:t>
      </w:r>
      <w:r w:rsidR="004A5A1B" w:rsidRPr="00113336">
        <w:rPr>
          <w:rFonts w:ascii="Verdana" w:hAnsi="Verdana"/>
          <w:color w:val="000000" w:themeColor="text1"/>
          <w:lang w:val="en-US"/>
        </w:rPr>
        <w:t xml:space="preserve">, </w:t>
      </w:r>
      <w:r w:rsidR="009A7E3C" w:rsidRPr="00113336">
        <w:rPr>
          <w:rFonts w:ascii="Verdana" w:hAnsi="Verdana"/>
          <w:color w:val="000000" w:themeColor="text1"/>
          <w:lang w:val="en-US"/>
        </w:rPr>
        <w:t xml:space="preserve">Ferdowsi International Grand hotel </w:t>
      </w:r>
      <w:r w:rsidR="004A5A1B" w:rsidRPr="00113336">
        <w:rPr>
          <w:rFonts w:ascii="Verdana" w:hAnsi="Verdana"/>
          <w:color w:val="000000" w:themeColor="text1"/>
          <w:lang w:val="en-US"/>
        </w:rPr>
        <w:t>(</w:t>
      </w:r>
      <w:r w:rsidR="009A7E3C" w:rsidRPr="00113336">
        <w:rPr>
          <w:rFonts w:ascii="Verdana" w:hAnsi="Verdana"/>
          <w:color w:val="000000" w:themeColor="text1"/>
          <w:lang w:val="en-US"/>
        </w:rPr>
        <w:t>http://www.ferdowsihotel.com/en</w:t>
      </w:r>
      <w:r w:rsidR="004A5A1B" w:rsidRPr="00113336">
        <w:rPr>
          <w:rStyle w:val="Hyperlink"/>
          <w:rFonts w:ascii="Verdana" w:hAnsi="Verdana"/>
          <w:color w:val="000000" w:themeColor="text1"/>
          <w:u w:val="none"/>
          <w:lang w:val="en-US"/>
        </w:rPr>
        <w:t>)</w:t>
      </w:r>
      <w:r w:rsidR="002B1778" w:rsidRPr="00113336">
        <w:rPr>
          <w:rFonts w:ascii="Verdana" w:hAnsi="Verdana"/>
          <w:color w:val="000000" w:themeColor="text1"/>
          <w:lang w:val="en-US"/>
        </w:rPr>
        <w:t xml:space="preserve"> </w:t>
      </w:r>
      <w:r w:rsidR="002B1778" w:rsidRPr="00113336">
        <w:rPr>
          <w:rFonts w:ascii="Verdana" w:hAnsi="Verdana"/>
          <w:color w:val="000000" w:themeColor="text1"/>
          <w:lang w:val="bg-BG"/>
        </w:rPr>
        <w:t>или подобен в Техеран</w:t>
      </w:r>
      <w:r w:rsidR="00FB790A" w:rsidRPr="00113336">
        <w:rPr>
          <w:rFonts w:ascii="Verdana" w:hAnsi="Verdana"/>
          <w:color w:val="000000" w:themeColor="text1"/>
          <w:lang w:val="bg-BG"/>
        </w:rPr>
        <w:t>.</w:t>
      </w:r>
    </w:p>
    <w:p w:rsidR="00F0366D" w:rsidRDefault="00F0366D" w:rsidP="004A5A1B">
      <w:pPr>
        <w:rPr>
          <w:rFonts w:ascii="Verdana" w:hAnsi="Verdana"/>
          <w:color w:val="000000" w:themeColor="text1"/>
          <w:lang w:val="bg-BG"/>
        </w:rPr>
      </w:pPr>
    </w:p>
    <w:p w:rsidR="006F17DB" w:rsidRPr="003450F8" w:rsidRDefault="006F17DB" w:rsidP="00317E88">
      <w:pPr>
        <w:rPr>
          <w:rFonts w:ascii="Verdana" w:hAnsi="Verdana"/>
          <w:color w:val="000000" w:themeColor="text1"/>
          <w:lang w:val="bg-BG"/>
        </w:rPr>
      </w:pPr>
      <w:r w:rsidRPr="00C712CE">
        <w:rPr>
          <w:rFonts w:ascii="Verdana" w:hAnsi="Verdana" w:cs="Tahoma"/>
          <w:b/>
          <w:color w:val="00B050"/>
          <w:lang w:val="bg-BG"/>
        </w:rPr>
        <w:t>Забележка:</w:t>
      </w:r>
      <w:r w:rsidRPr="003450F8">
        <w:rPr>
          <w:rFonts w:ascii="Verdana" w:hAnsi="Verdana" w:cs="Tahoma"/>
          <w:color w:val="000000" w:themeColor="text1"/>
          <w:lang w:val="bg-BG"/>
        </w:rPr>
        <w:t xml:space="preserve"> Н</w:t>
      </w:r>
      <w:proofErr w:type="spellStart"/>
      <w:r w:rsidRPr="003450F8">
        <w:rPr>
          <w:rFonts w:ascii="Verdana" w:hAnsi="Verdana"/>
          <w:color w:val="000000" w:themeColor="text1"/>
        </w:rPr>
        <w:t>ощувка</w:t>
      </w:r>
      <w:proofErr w:type="spellEnd"/>
      <w:r w:rsidRPr="003450F8">
        <w:rPr>
          <w:rFonts w:ascii="Verdana" w:hAnsi="Verdana"/>
          <w:color w:val="000000" w:themeColor="text1"/>
          <w:lang w:val="bg-BG"/>
        </w:rPr>
        <w:t>та в Зейнодин е</w:t>
      </w:r>
      <w:r w:rsidRPr="003450F8">
        <w:rPr>
          <w:rFonts w:ascii="Verdana" w:hAnsi="Verdana"/>
          <w:color w:val="000000" w:themeColor="text1"/>
        </w:rPr>
        <w:t xml:space="preserve"> в </w:t>
      </w:r>
      <w:proofErr w:type="spellStart"/>
      <w:r w:rsidRPr="003450F8">
        <w:rPr>
          <w:rFonts w:ascii="Verdana" w:hAnsi="Verdana"/>
          <w:color w:val="000000" w:themeColor="text1"/>
        </w:rPr>
        <w:t>типичен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ирански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кервансарай</w:t>
      </w:r>
      <w:proofErr w:type="spellEnd"/>
      <w:r w:rsidRPr="003450F8">
        <w:rPr>
          <w:rFonts w:ascii="Verdana" w:hAnsi="Verdana"/>
          <w:color w:val="000000" w:themeColor="text1"/>
        </w:rPr>
        <w:t xml:space="preserve">, </w:t>
      </w:r>
      <w:proofErr w:type="spellStart"/>
      <w:r w:rsidRPr="003450F8">
        <w:rPr>
          <w:rFonts w:ascii="Verdana" w:hAnsi="Verdana"/>
          <w:color w:val="000000" w:themeColor="text1"/>
        </w:rPr>
        <w:t>където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може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да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се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усети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духа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на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средновековния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източен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свят</w:t>
      </w:r>
      <w:proofErr w:type="spellEnd"/>
      <w:r w:rsidRPr="003450F8">
        <w:rPr>
          <w:rFonts w:ascii="Verdana" w:hAnsi="Verdana"/>
          <w:color w:val="000000" w:themeColor="text1"/>
        </w:rPr>
        <w:t xml:space="preserve">. </w:t>
      </w:r>
      <w:proofErr w:type="spellStart"/>
      <w:r w:rsidRPr="003450F8">
        <w:rPr>
          <w:rFonts w:ascii="Verdana" w:hAnsi="Verdana"/>
          <w:color w:val="000000" w:themeColor="text1"/>
        </w:rPr>
        <w:t>Около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кръглия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двор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наредени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r w:rsidR="007938BE" w:rsidRPr="003450F8">
        <w:rPr>
          <w:rFonts w:ascii="Verdana" w:hAnsi="Verdana"/>
          <w:color w:val="000000" w:themeColor="text1"/>
          <w:lang w:val="bg-BG"/>
        </w:rPr>
        <w:t xml:space="preserve">спални помещения </w:t>
      </w:r>
      <w:r w:rsidRPr="003450F8">
        <w:rPr>
          <w:rFonts w:ascii="Verdana" w:hAnsi="Verdana"/>
          <w:color w:val="000000" w:themeColor="text1"/>
        </w:rPr>
        <w:t xml:space="preserve">с </w:t>
      </w:r>
      <w:proofErr w:type="spellStart"/>
      <w:r w:rsidRPr="003450F8">
        <w:rPr>
          <w:rFonts w:ascii="Verdana" w:hAnsi="Verdana"/>
          <w:color w:val="000000" w:themeColor="text1"/>
        </w:rPr>
        <w:t>много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легла</w:t>
      </w:r>
      <w:proofErr w:type="spellEnd"/>
      <w:r w:rsidRPr="003450F8">
        <w:rPr>
          <w:rFonts w:ascii="Verdana" w:hAnsi="Verdana"/>
          <w:color w:val="000000" w:themeColor="text1"/>
        </w:rPr>
        <w:t xml:space="preserve">, </w:t>
      </w:r>
      <w:proofErr w:type="spellStart"/>
      <w:r w:rsidRPr="003450F8">
        <w:rPr>
          <w:rFonts w:ascii="Verdana" w:hAnsi="Verdana"/>
          <w:color w:val="000000" w:themeColor="text1"/>
        </w:rPr>
        <w:t>разделени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от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завеси</w:t>
      </w:r>
      <w:proofErr w:type="spellEnd"/>
      <w:r w:rsidRPr="003450F8">
        <w:rPr>
          <w:rFonts w:ascii="Verdana" w:hAnsi="Verdana"/>
          <w:color w:val="000000" w:themeColor="text1"/>
        </w:rPr>
        <w:t xml:space="preserve">. </w:t>
      </w:r>
      <w:r w:rsidR="007938BE" w:rsidRPr="003450F8">
        <w:rPr>
          <w:rFonts w:ascii="Verdana" w:hAnsi="Verdana"/>
          <w:color w:val="000000" w:themeColor="text1"/>
          <w:lang w:val="bg-BG"/>
        </w:rPr>
        <w:t xml:space="preserve">Санитарният възел е общ за гостите на кервансарая. </w:t>
      </w:r>
      <w:r w:rsidR="0009354C" w:rsidRPr="003450F8">
        <w:rPr>
          <w:rFonts w:ascii="Verdana" w:hAnsi="Verdana"/>
          <w:color w:val="000000" w:themeColor="text1"/>
          <w:lang w:val="bg-BG"/>
        </w:rPr>
        <w:t>Кервансараят р</w:t>
      </w:r>
      <w:proofErr w:type="spellStart"/>
      <w:r w:rsidRPr="003450F8">
        <w:rPr>
          <w:rFonts w:ascii="Verdana" w:hAnsi="Verdana"/>
          <w:color w:val="000000" w:themeColor="text1"/>
        </w:rPr>
        <w:t>азполага</w:t>
      </w:r>
      <w:proofErr w:type="spellEnd"/>
      <w:r w:rsidRPr="003450F8">
        <w:rPr>
          <w:rFonts w:ascii="Verdana" w:hAnsi="Verdana"/>
          <w:color w:val="000000" w:themeColor="text1"/>
        </w:rPr>
        <w:t xml:space="preserve"> с </w:t>
      </w:r>
      <w:proofErr w:type="spellStart"/>
      <w:r w:rsidRPr="003450F8">
        <w:rPr>
          <w:rFonts w:ascii="Verdana" w:hAnsi="Verdana"/>
          <w:color w:val="000000" w:themeColor="text1"/>
        </w:rPr>
        <w:t>голямо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помещение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за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закуска</w:t>
      </w:r>
      <w:proofErr w:type="spellEnd"/>
      <w:r w:rsidRPr="003450F8">
        <w:rPr>
          <w:rFonts w:ascii="Verdana" w:hAnsi="Verdana"/>
          <w:color w:val="000000" w:themeColor="text1"/>
        </w:rPr>
        <w:t xml:space="preserve"> и </w:t>
      </w:r>
      <w:proofErr w:type="spellStart"/>
      <w:r w:rsidRPr="003450F8">
        <w:rPr>
          <w:rFonts w:ascii="Verdana" w:hAnsi="Verdana"/>
          <w:color w:val="000000" w:themeColor="text1"/>
        </w:rPr>
        <w:t>вечеря</w:t>
      </w:r>
      <w:proofErr w:type="spellEnd"/>
      <w:r w:rsidRPr="003450F8">
        <w:rPr>
          <w:rFonts w:ascii="Verdana" w:hAnsi="Verdana"/>
          <w:color w:val="000000" w:themeColor="text1"/>
          <w:lang w:val="bg-BG"/>
        </w:rPr>
        <w:t xml:space="preserve">. </w:t>
      </w:r>
    </w:p>
    <w:p w:rsidR="00EA5053" w:rsidRDefault="00EA5053" w:rsidP="00317E88">
      <w:pPr>
        <w:rPr>
          <w:rFonts w:ascii="Verdana" w:hAnsi="Verdana"/>
          <w:b/>
          <w:bCs/>
          <w:color w:val="00B050"/>
          <w:u w:val="single"/>
          <w:lang w:val="bg-BG"/>
        </w:rPr>
      </w:pPr>
    </w:p>
    <w:p w:rsidR="00317E88" w:rsidRDefault="004244EC" w:rsidP="00317E88">
      <w:pPr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  <w:bCs/>
          <w:color w:val="00B050"/>
          <w:u w:val="single"/>
        </w:rPr>
        <w:t>Застраховка</w:t>
      </w:r>
      <w:proofErr w:type="spellEnd"/>
      <w:r>
        <w:rPr>
          <w:rFonts w:ascii="Verdana" w:hAnsi="Verdana"/>
          <w:b/>
          <w:bCs/>
          <w:color w:val="00B050"/>
          <w:u w:val="single"/>
        </w:rPr>
        <w:t xml:space="preserve"> „</w:t>
      </w:r>
      <w:proofErr w:type="spellStart"/>
      <w:r>
        <w:rPr>
          <w:rFonts w:ascii="Verdana" w:hAnsi="Verdana"/>
          <w:b/>
          <w:bCs/>
          <w:color w:val="00B050"/>
          <w:u w:val="single"/>
        </w:rPr>
        <w:t>Отмяна</w:t>
      </w:r>
      <w:proofErr w:type="spellEnd"/>
      <w:r>
        <w:rPr>
          <w:rFonts w:ascii="Verdana" w:hAnsi="Verdana"/>
          <w:b/>
          <w:bCs/>
          <w:color w:val="00B050"/>
          <w:u w:val="single"/>
        </w:rPr>
        <w:t xml:space="preserve"> </w:t>
      </w:r>
      <w:r>
        <w:rPr>
          <w:rFonts w:ascii="Verdana" w:hAnsi="Verdana"/>
          <w:b/>
          <w:bCs/>
          <w:color w:val="00B050"/>
          <w:u w:val="single"/>
          <w:lang w:val="bg-BG"/>
        </w:rPr>
        <w:t>на</w:t>
      </w:r>
      <w:r w:rsidR="00317E88" w:rsidRPr="0019227D">
        <w:rPr>
          <w:rFonts w:ascii="Verdana" w:hAnsi="Verdana"/>
          <w:b/>
          <w:bCs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bCs/>
          <w:color w:val="00B050"/>
          <w:u w:val="single"/>
        </w:rPr>
        <w:t>пътуване</w:t>
      </w:r>
      <w:proofErr w:type="spellEnd"/>
      <w:r w:rsidR="00317E88" w:rsidRPr="0019227D">
        <w:rPr>
          <w:rFonts w:ascii="Verdana" w:hAnsi="Verdana"/>
          <w:b/>
          <w:bCs/>
          <w:color w:val="00B050"/>
          <w:u w:val="single"/>
        </w:rPr>
        <w:t>“:</w:t>
      </w:r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предоставяме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възможно</w:t>
      </w:r>
      <w:r w:rsidR="00CA55FB">
        <w:rPr>
          <w:rFonts w:ascii="Verdana" w:hAnsi="Verdana"/>
        </w:rPr>
        <w:t>ст</w:t>
      </w:r>
      <w:proofErr w:type="spellEnd"/>
      <w:r w:rsidR="00CA55FB">
        <w:rPr>
          <w:rFonts w:ascii="Verdana" w:hAnsi="Verdana"/>
        </w:rPr>
        <w:t xml:space="preserve"> </w:t>
      </w:r>
      <w:proofErr w:type="spellStart"/>
      <w:r w:rsidR="00CA55FB">
        <w:rPr>
          <w:rFonts w:ascii="Verdana" w:hAnsi="Verdana"/>
        </w:rPr>
        <w:t>за</w:t>
      </w:r>
      <w:proofErr w:type="spellEnd"/>
      <w:r w:rsidR="00CA55FB">
        <w:rPr>
          <w:rFonts w:ascii="Verdana" w:hAnsi="Verdana"/>
        </w:rPr>
        <w:t xml:space="preserve"> </w:t>
      </w:r>
      <w:proofErr w:type="spellStart"/>
      <w:r w:rsidR="00CA55FB">
        <w:rPr>
          <w:rFonts w:ascii="Verdana" w:hAnsi="Verdana"/>
        </w:rPr>
        <w:t>сключване</w:t>
      </w:r>
      <w:proofErr w:type="spellEnd"/>
      <w:r w:rsidR="00CA55FB">
        <w:rPr>
          <w:rFonts w:ascii="Verdana" w:hAnsi="Verdana"/>
        </w:rPr>
        <w:t xml:space="preserve"> </w:t>
      </w:r>
      <w:proofErr w:type="spellStart"/>
      <w:r w:rsidR="00CA55FB">
        <w:rPr>
          <w:rFonts w:ascii="Verdana" w:hAnsi="Verdana"/>
        </w:rPr>
        <w:t>на</w:t>
      </w:r>
      <w:proofErr w:type="spellEnd"/>
      <w:r w:rsidR="00CA55FB">
        <w:rPr>
          <w:rFonts w:ascii="Verdana" w:hAnsi="Verdana"/>
        </w:rPr>
        <w:t xml:space="preserve"> </w:t>
      </w:r>
      <w:proofErr w:type="spellStart"/>
      <w:r w:rsidR="00CA55FB">
        <w:rPr>
          <w:rFonts w:ascii="Verdana" w:hAnsi="Verdana"/>
        </w:rPr>
        <w:t>допълнителна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застраховка</w:t>
      </w:r>
      <w:proofErr w:type="spellEnd"/>
      <w:r w:rsidR="00317E88" w:rsidRPr="004926F9">
        <w:rPr>
          <w:rFonts w:ascii="Verdana" w:hAnsi="Verdana"/>
        </w:rPr>
        <w:t xml:space="preserve"> “</w:t>
      </w:r>
      <w:proofErr w:type="spellStart"/>
      <w:r w:rsidR="00317E88" w:rsidRPr="004926F9">
        <w:rPr>
          <w:rFonts w:ascii="Verdana" w:hAnsi="Verdana"/>
        </w:rPr>
        <w:t>Отмяна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</w:t>
      </w:r>
      <w:proofErr w:type="spellEnd"/>
      <w:r w:rsidR="00317E88" w:rsidRPr="004926F9">
        <w:rPr>
          <w:rFonts w:ascii="Verdana" w:hAnsi="Verdana"/>
        </w:rPr>
        <w:t xml:space="preserve">” </w:t>
      </w:r>
      <w:proofErr w:type="spellStart"/>
      <w:r w:rsidR="00317E88" w:rsidRPr="004926F9">
        <w:rPr>
          <w:rFonts w:ascii="Verdana" w:hAnsi="Verdana"/>
        </w:rPr>
        <w:t>по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чл</w:t>
      </w:r>
      <w:proofErr w:type="spellEnd"/>
      <w:r w:rsidR="00317E88" w:rsidRPr="004926F9">
        <w:rPr>
          <w:rFonts w:ascii="Verdana" w:hAnsi="Verdana"/>
        </w:rPr>
        <w:t xml:space="preserve">. 80, </w:t>
      </w:r>
      <w:proofErr w:type="spellStart"/>
      <w:r w:rsidR="00317E88" w:rsidRPr="004926F9">
        <w:rPr>
          <w:rFonts w:ascii="Verdana" w:hAnsi="Verdana"/>
        </w:rPr>
        <w:t>ал</w:t>
      </w:r>
      <w:proofErr w:type="spellEnd"/>
      <w:r w:rsidR="00317E88" w:rsidRPr="004926F9">
        <w:rPr>
          <w:rFonts w:ascii="Verdana" w:hAnsi="Verdana"/>
        </w:rPr>
        <w:t xml:space="preserve">. 1, т.14 </w:t>
      </w:r>
      <w:proofErr w:type="spellStart"/>
      <w:r w:rsidR="00317E88" w:rsidRPr="004926F9">
        <w:rPr>
          <w:rFonts w:ascii="Verdana" w:hAnsi="Verdana"/>
        </w:rPr>
        <w:t>от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Закона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туризма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покриваща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разходите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анулиране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пътуването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съкращаване</w:t>
      </w:r>
      <w:proofErr w:type="spellEnd"/>
      <w:r w:rsidR="00317E88" w:rsidRPr="004926F9">
        <w:rPr>
          <w:rFonts w:ascii="Verdana" w:hAnsi="Verdana"/>
        </w:rPr>
        <w:t xml:space="preserve"> и </w:t>
      </w:r>
      <w:proofErr w:type="spellStart"/>
      <w:r w:rsidR="00317E88" w:rsidRPr="004926F9">
        <w:rPr>
          <w:rFonts w:ascii="Verdana" w:hAnsi="Verdana"/>
        </w:rPr>
        <w:t>прекъсване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пътуването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поради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здравословни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причини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пътуващия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негови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близки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неотложно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явяване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дело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съкращаване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от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работа</w:t>
      </w:r>
      <w:proofErr w:type="spellEnd"/>
      <w:r w:rsidR="00317E88" w:rsidRPr="004926F9">
        <w:rPr>
          <w:rFonts w:ascii="Verdana" w:hAnsi="Verdana"/>
        </w:rPr>
        <w:t xml:space="preserve"> и </w:t>
      </w:r>
      <w:proofErr w:type="spellStart"/>
      <w:r w:rsidR="00317E88" w:rsidRPr="004926F9">
        <w:rPr>
          <w:rFonts w:ascii="Verdana" w:hAnsi="Verdana"/>
        </w:rPr>
        <w:t>др</w:t>
      </w:r>
      <w:proofErr w:type="spellEnd"/>
      <w:r w:rsidR="00317E88" w:rsidRPr="004926F9">
        <w:rPr>
          <w:rFonts w:ascii="Verdana" w:hAnsi="Verdana"/>
        </w:rPr>
        <w:t xml:space="preserve">. </w:t>
      </w:r>
      <w:proofErr w:type="spellStart"/>
      <w:r w:rsidR="00317E88" w:rsidRPr="004926F9">
        <w:rPr>
          <w:rFonts w:ascii="Verdana" w:hAnsi="Verdana"/>
        </w:rPr>
        <w:t>Стойността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застраховката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изчислява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база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крайна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дължима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сума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договора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като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има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значение</w:t>
      </w:r>
      <w:proofErr w:type="spellEnd"/>
      <w:r w:rsidR="00317E88" w:rsidRPr="004926F9">
        <w:rPr>
          <w:rFonts w:ascii="Verdana" w:hAnsi="Verdana"/>
        </w:rPr>
        <w:t xml:space="preserve"> и </w:t>
      </w:r>
      <w:proofErr w:type="spellStart"/>
      <w:r w:rsidR="00317E88" w:rsidRPr="004926F9">
        <w:rPr>
          <w:rFonts w:ascii="Verdana" w:hAnsi="Verdana"/>
        </w:rPr>
        <w:t>възрастта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Потребителя</w:t>
      </w:r>
      <w:proofErr w:type="spellEnd"/>
      <w:r w:rsidR="00317E88" w:rsidRPr="004926F9">
        <w:rPr>
          <w:rFonts w:ascii="Verdana" w:hAnsi="Verdana"/>
        </w:rPr>
        <w:t xml:space="preserve">. В </w:t>
      </w:r>
      <w:proofErr w:type="spellStart"/>
      <w:r w:rsidR="00317E88" w:rsidRPr="004926F9">
        <w:rPr>
          <w:rFonts w:ascii="Verdana" w:hAnsi="Verdana"/>
        </w:rPr>
        <w:t>зависимост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от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възрастта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туриста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стойността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застраховката</w:t>
      </w:r>
      <w:proofErr w:type="spellEnd"/>
      <w:r w:rsidR="00317E88" w:rsidRPr="004926F9">
        <w:rPr>
          <w:rFonts w:ascii="Verdana" w:hAnsi="Verdana"/>
        </w:rPr>
        <w:t xml:space="preserve"> е </w:t>
      </w:r>
      <w:proofErr w:type="spellStart"/>
      <w:r w:rsidR="00317E88" w:rsidRPr="004926F9">
        <w:rPr>
          <w:rFonts w:ascii="Verdana" w:hAnsi="Verdana"/>
        </w:rPr>
        <w:t>между</w:t>
      </w:r>
      <w:proofErr w:type="spellEnd"/>
      <w:r w:rsidR="00317E88" w:rsidRPr="004926F9">
        <w:rPr>
          <w:rFonts w:ascii="Verdana" w:hAnsi="Verdana"/>
        </w:rPr>
        <w:t xml:space="preserve"> 3% и 8% </w:t>
      </w:r>
      <w:proofErr w:type="spellStart"/>
      <w:r w:rsidR="00317E88" w:rsidRPr="004926F9">
        <w:rPr>
          <w:rFonts w:ascii="Verdana" w:hAnsi="Verdana"/>
        </w:rPr>
        <w:t>върху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крайната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дължима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сума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договора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организирано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</w:t>
      </w:r>
      <w:proofErr w:type="spellEnd"/>
      <w:r w:rsidR="00317E88" w:rsidRPr="004926F9">
        <w:rPr>
          <w:rFonts w:ascii="Verdana" w:hAnsi="Verdana"/>
        </w:rPr>
        <w:t>.</w:t>
      </w:r>
    </w:p>
    <w:p w:rsidR="00C10C83" w:rsidRPr="00C10C83" w:rsidRDefault="00C10C83" w:rsidP="00C10C83">
      <w:pPr>
        <w:jc w:val="center"/>
        <w:rPr>
          <w:rFonts w:ascii="Tahoma" w:hAnsi="Tahoma" w:cs="Tahoma"/>
          <w:b/>
        </w:rPr>
      </w:pPr>
      <w:proofErr w:type="spellStart"/>
      <w:r w:rsidRPr="00C10C83">
        <w:rPr>
          <w:rFonts w:ascii="Tahoma" w:hAnsi="Tahoma" w:cs="Tahoma"/>
          <w:b/>
        </w:rPr>
        <w:t>Туроператор</w:t>
      </w:r>
      <w:proofErr w:type="spellEnd"/>
      <w:r w:rsidRPr="00C10C83">
        <w:rPr>
          <w:rFonts w:ascii="Tahoma" w:hAnsi="Tahoma" w:cs="Tahoma"/>
          <w:b/>
        </w:rPr>
        <w:t xml:space="preserve"> “ТА </w:t>
      </w:r>
      <w:proofErr w:type="spellStart"/>
      <w:r w:rsidRPr="00C10C83">
        <w:rPr>
          <w:rFonts w:ascii="Tahoma" w:hAnsi="Tahoma" w:cs="Tahoma"/>
          <w:b/>
        </w:rPr>
        <w:t>Мондел</w:t>
      </w:r>
      <w:proofErr w:type="spellEnd"/>
      <w:r w:rsidRPr="00C10C83">
        <w:rPr>
          <w:rFonts w:ascii="Tahoma" w:hAnsi="Tahoma" w:cs="Tahoma"/>
          <w:b/>
        </w:rPr>
        <w:t xml:space="preserve"> </w:t>
      </w:r>
      <w:proofErr w:type="spellStart"/>
      <w:r w:rsidRPr="00C10C83">
        <w:rPr>
          <w:rFonts w:ascii="Tahoma" w:hAnsi="Tahoma" w:cs="Tahoma"/>
          <w:b/>
        </w:rPr>
        <w:t>Травел</w:t>
      </w:r>
      <w:proofErr w:type="spellEnd"/>
      <w:r w:rsidRPr="00C10C83">
        <w:rPr>
          <w:rFonts w:ascii="Tahoma" w:hAnsi="Tahoma" w:cs="Tahoma"/>
          <w:b/>
        </w:rPr>
        <w:t xml:space="preserve">” е </w:t>
      </w:r>
      <w:proofErr w:type="spellStart"/>
      <w:r w:rsidRPr="00C10C83">
        <w:rPr>
          <w:rFonts w:ascii="Tahoma" w:hAnsi="Tahoma" w:cs="Tahoma"/>
          <w:b/>
        </w:rPr>
        <w:t>застрахована</w:t>
      </w:r>
      <w:proofErr w:type="spellEnd"/>
      <w:r w:rsidRPr="00C10C83">
        <w:rPr>
          <w:rFonts w:ascii="Tahoma" w:hAnsi="Tahoma" w:cs="Tahoma"/>
          <w:b/>
        </w:rPr>
        <w:t xml:space="preserve"> </w:t>
      </w:r>
      <w:proofErr w:type="spellStart"/>
      <w:r w:rsidRPr="00C10C83">
        <w:rPr>
          <w:rFonts w:ascii="Tahoma" w:hAnsi="Tahoma" w:cs="Tahoma"/>
          <w:b/>
        </w:rPr>
        <w:t>по</w:t>
      </w:r>
      <w:proofErr w:type="spellEnd"/>
      <w:r w:rsidRPr="00C10C83">
        <w:rPr>
          <w:rFonts w:ascii="Tahoma" w:hAnsi="Tahoma" w:cs="Tahoma"/>
          <w:b/>
        </w:rPr>
        <w:t xml:space="preserve"> </w:t>
      </w:r>
      <w:proofErr w:type="spellStart"/>
      <w:r w:rsidRPr="00C10C83">
        <w:rPr>
          <w:rFonts w:ascii="Tahoma" w:hAnsi="Tahoma" w:cs="Tahoma"/>
          <w:b/>
        </w:rPr>
        <w:t>смисъла</w:t>
      </w:r>
      <w:proofErr w:type="spellEnd"/>
      <w:r w:rsidRPr="00C10C83">
        <w:rPr>
          <w:rFonts w:ascii="Tahoma" w:hAnsi="Tahoma" w:cs="Tahoma"/>
          <w:b/>
        </w:rPr>
        <w:t xml:space="preserve"> </w:t>
      </w:r>
      <w:proofErr w:type="spellStart"/>
      <w:r w:rsidRPr="00C10C83">
        <w:rPr>
          <w:rFonts w:ascii="Tahoma" w:hAnsi="Tahoma" w:cs="Tahoma"/>
          <w:b/>
        </w:rPr>
        <w:t>на</w:t>
      </w:r>
      <w:proofErr w:type="spellEnd"/>
      <w:r w:rsidRPr="00C10C83">
        <w:rPr>
          <w:rFonts w:ascii="Tahoma" w:hAnsi="Tahoma" w:cs="Tahoma"/>
          <w:b/>
        </w:rPr>
        <w:t xml:space="preserve"> </w:t>
      </w:r>
      <w:proofErr w:type="spellStart"/>
      <w:r w:rsidRPr="00C10C83">
        <w:rPr>
          <w:rFonts w:ascii="Tahoma" w:hAnsi="Tahoma" w:cs="Tahoma"/>
          <w:b/>
        </w:rPr>
        <w:t>чл</w:t>
      </w:r>
      <w:proofErr w:type="spellEnd"/>
      <w:r w:rsidRPr="00C10C83">
        <w:rPr>
          <w:rFonts w:ascii="Tahoma" w:hAnsi="Tahoma" w:cs="Tahoma"/>
          <w:b/>
        </w:rPr>
        <w:t xml:space="preserve">. 97, ал.1 </w:t>
      </w:r>
      <w:proofErr w:type="spellStart"/>
      <w:r w:rsidRPr="00C10C83">
        <w:rPr>
          <w:rFonts w:ascii="Tahoma" w:hAnsi="Tahoma" w:cs="Tahoma"/>
          <w:b/>
        </w:rPr>
        <w:t>от</w:t>
      </w:r>
      <w:proofErr w:type="spellEnd"/>
      <w:r w:rsidRPr="00C10C83">
        <w:rPr>
          <w:rFonts w:ascii="Tahoma" w:hAnsi="Tahoma" w:cs="Tahoma"/>
          <w:b/>
        </w:rPr>
        <w:t xml:space="preserve"> </w:t>
      </w:r>
      <w:proofErr w:type="spellStart"/>
      <w:r w:rsidRPr="00C10C83">
        <w:rPr>
          <w:rFonts w:ascii="Tahoma" w:hAnsi="Tahoma" w:cs="Tahoma"/>
          <w:b/>
        </w:rPr>
        <w:t>Закона</w:t>
      </w:r>
      <w:proofErr w:type="spellEnd"/>
      <w:r w:rsidRPr="00C10C83">
        <w:rPr>
          <w:rFonts w:ascii="Tahoma" w:hAnsi="Tahoma" w:cs="Tahoma"/>
          <w:b/>
        </w:rPr>
        <w:t xml:space="preserve"> </w:t>
      </w:r>
      <w:proofErr w:type="spellStart"/>
      <w:r w:rsidRPr="00C10C83">
        <w:rPr>
          <w:rFonts w:ascii="Tahoma" w:hAnsi="Tahoma" w:cs="Tahoma"/>
          <w:b/>
        </w:rPr>
        <w:t>за</w:t>
      </w:r>
      <w:proofErr w:type="spellEnd"/>
      <w:r w:rsidRPr="00C10C83">
        <w:rPr>
          <w:rFonts w:ascii="Tahoma" w:hAnsi="Tahoma" w:cs="Tahoma"/>
          <w:b/>
        </w:rPr>
        <w:t xml:space="preserve"> </w:t>
      </w:r>
      <w:proofErr w:type="spellStart"/>
      <w:r w:rsidRPr="00C10C83">
        <w:rPr>
          <w:rFonts w:ascii="Tahoma" w:hAnsi="Tahoma" w:cs="Tahoma"/>
          <w:b/>
        </w:rPr>
        <w:t>туризма</w:t>
      </w:r>
      <w:proofErr w:type="spellEnd"/>
      <w:r w:rsidRPr="00C10C83">
        <w:rPr>
          <w:rFonts w:ascii="Tahoma" w:hAnsi="Tahoma" w:cs="Tahoma"/>
          <w:b/>
        </w:rPr>
        <w:t xml:space="preserve"> в </w:t>
      </w:r>
      <w:proofErr w:type="spellStart"/>
      <w:r w:rsidRPr="00C10C83">
        <w:rPr>
          <w:rFonts w:ascii="Tahoma" w:hAnsi="Tahoma" w:cs="Tahoma"/>
          <w:b/>
        </w:rPr>
        <w:t>застрахователна</w:t>
      </w:r>
      <w:proofErr w:type="spellEnd"/>
      <w:r w:rsidRPr="00C10C83">
        <w:rPr>
          <w:rFonts w:ascii="Tahoma" w:hAnsi="Tahoma" w:cs="Tahoma"/>
          <w:b/>
        </w:rPr>
        <w:t xml:space="preserve"> </w:t>
      </w:r>
      <w:proofErr w:type="spellStart"/>
      <w:r w:rsidRPr="00C10C83">
        <w:rPr>
          <w:rFonts w:ascii="Tahoma" w:hAnsi="Tahoma" w:cs="Tahoma"/>
          <w:b/>
        </w:rPr>
        <w:t>компания</w:t>
      </w:r>
      <w:proofErr w:type="spellEnd"/>
      <w:r w:rsidRPr="00C10C83">
        <w:rPr>
          <w:rFonts w:ascii="Tahoma" w:hAnsi="Tahoma" w:cs="Tahoma"/>
          <w:b/>
        </w:rPr>
        <w:t xml:space="preserve"> АЛИАНЦ БЪЛГАРИЯ </w:t>
      </w:r>
      <w:proofErr w:type="spellStart"/>
      <w:r w:rsidRPr="00C10C83">
        <w:rPr>
          <w:rFonts w:ascii="Tahoma" w:hAnsi="Tahoma" w:cs="Tahoma"/>
          <w:b/>
        </w:rPr>
        <w:t>със</w:t>
      </w:r>
      <w:proofErr w:type="spellEnd"/>
      <w:r w:rsidRPr="00C10C83">
        <w:rPr>
          <w:rFonts w:ascii="Tahoma" w:hAnsi="Tahoma" w:cs="Tahoma"/>
          <w:b/>
        </w:rPr>
        <w:t xml:space="preserve"> </w:t>
      </w:r>
      <w:proofErr w:type="spellStart"/>
      <w:r w:rsidRPr="00C10C83">
        <w:rPr>
          <w:rFonts w:ascii="Tahoma" w:hAnsi="Tahoma" w:cs="Tahoma"/>
          <w:b/>
        </w:rPr>
        <w:t>застрахователна</w:t>
      </w:r>
      <w:proofErr w:type="spellEnd"/>
      <w:r w:rsidRPr="00C10C83">
        <w:rPr>
          <w:rFonts w:ascii="Tahoma" w:hAnsi="Tahoma" w:cs="Tahoma"/>
          <w:b/>
        </w:rPr>
        <w:t xml:space="preserve"> </w:t>
      </w:r>
      <w:proofErr w:type="spellStart"/>
      <w:r w:rsidRPr="00C10C83">
        <w:rPr>
          <w:rFonts w:ascii="Tahoma" w:hAnsi="Tahoma" w:cs="Tahoma"/>
          <w:b/>
        </w:rPr>
        <w:t>полица</w:t>
      </w:r>
      <w:proofErr w:type="spellEnd"/>
      <w:r w:rsidRPr="00C10C83">
        <w:rPr>
          <w:rFonts w:ascii="Tahoma" w:hAnsi="Tahoma" w:cs="Tahoma"/>
          <w:b/>
        </w:rPr>
        <w:t xml:space="preserve"> №</w:t>
      </w:r>
    </w:p>
    <w:p w:rsidR="00C10C83" w:rsidRPr="00C10C83" w:rsidRDefault="00C10C83" w:rsidP="00C10C83">
      <w:pPr>
        <w:jc w:val="center"/>
        <w:rPr>
          <w:rFonts w:ascii="Tahoma" w:hAnsi="Tahoma" w:cs="Tahoma"/>
          <w:b/>
        </w:rPr>
      </w:pPr>
      <w:r w:rsidRPr="00C10C83">
        <w:rPr>
          <w:rFonts w:ascii="Tahoma" w:hAnsi="Tahoma" w:cs="Tahoma"/>
          <w:b/>
        </w:rPr>
        <w:t>13160163000000036/ 31.07.2016 г.</w:t>
      </w:r>
    </w:p>
    <w:p w:rsidR="00317E88" w:rsidRPr="004926F9" w:rsidRDefault="00317E88" w:rsidP="00317E88">
      <w:pPr>
        <w:pStyle w:val="BodyText3"/>
        <w:spacing w:after="0"/>
        <w:rPr>
          <w:rFonts w:ascii="Verdana" w:hAnsi="Verdana"/>
          <w:sz w:val="20"/>
          <w:szCs w:val="20"/>
        </w:rPr>
      </w:pPr>
    </w:p>
    <w:p w:rsidR="00317E88" w:rsidRPr="00781263" w:rsidRDefault="00781263" w:rsidP="00781263">
      <w:pPr>
        <w:spacing w:after="120"/>
        <w:jc w:val="center"/>
        <w:rPr>
          <w:rFonts w:ascii="Verdana" w:hAnsi="Verdana"/>
          <w:b/>
          <w:lang w:val="bg-BG"/>
        </w:rPr>
      </w:pPr>
      <w:r>
        <w:rPr>
          <w:noProof/>
          <w:lang w:val="bg-BG"/>
        </w:rPr>
        <w:drawing>
          <wp:inline distT="0" distB="0" distL="0" distR="0" wp14:anchorId="793FEDF6" wp14:editId="2498EC02">
            <wp:extent cx="5876925" cy="1066800"/>
            <wp:effectExtent l="0" t="0" r="9525" b="0"/>
            <wp:docPr id="3" name="Picture 3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E88" w:rsidRPr="00781263" w:rsidSect="00CC40C1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A00"/>
      </v:shape>
    </w:pict>
  </w:numPicBullet>
  <w:abstractNum w:abstractNumId="0" w15:restartNumberingAfterBreak="0">
    <w:nsid w:val="344753D7"/>
    <w:multiLevelType w:val="hybridMultilevel"/>
    <w:tmpl w:val="71DA31C4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58"/>
    <w:rsid w:val="0000475A"/>
    <w:rsid w:val="000127A2"/>
    <w:rsid w:val="000234C0"/>
    <w:rsid w:val="00030FEA"/>
    <w:rsid w:val="00045FE9"/>
    <w:rsid w:val="00052569"/>
    <w:rsid w:val="000562A0"/>
    <w:rsid w:val="0007476A"/>
    <w:rsid w:val="00076A7F"/>
    <w:rsid w:val="000800F7"/>
    <w:rsid w:val="00080905"/>
    <w:rsid w:val="0009354C"/>
    <w:rsid w:val="000A59A7"/>
    <w:rsid w:val="000B5044"/>
    <w:rsid w:val="000C3C61"/>
    <w:rsid w:val="000D3485"/>
    <w:rsid w:val="000E24CB"/>
    <w:rsid w:val="000E2AD5"/>
    <w:rsid w:val="000F7F79"/>
    <w:rsid w:val="00100823"/>
    <w:rsid w:val="00113336"/>
    <w:rsid w:val="00114469"/>
    <w:rsid w:val="0012511E"/>
    <w:rsid w:val="00136B4E"/>
    <w:rsid w:val="001418A6"/>
    <w:rsid w:val="00142BC2"/>
    <w:rsid w:val="00143C18"/>
    <w:rsid w:val="00146F58"/>
    <w:rsid w:val="00165004"/>
    <w:rsid w:val="00180E8F"/>
    <w:rsid w:val="00184EDF"/>
    <w:rsid w:val="00186996"/>
    <w:rsid w:val="001900B1"/>
    <w:rsid w:val="0019227D"/>
    <w:rsid w:val="001B1E75"/>
    <w:rsid w:val="001B24D2"/>
    <w:rsid w:val="001B4659"/>
    <w:rsid w:val="001C0E03"/>
    <w:rsid w:val="001C2009"/>
    <w:rsid w:val="001C25FF"/>
    <w:rsid w:val="001D5C69"/>
    <w:rsid w:val="001F1391"/>
    <w:rsid w:val="00213060"/>
    <w:rsid w:val="00216D60"/>
    <w:rsid w:val="00256622"/>
    <w:rsid w:val="00261E95"/>
    <w:rsid w:val="00263EE4"/>
    <w:rsid w:val="0026576E"/>
    <w:rsid w:val="002774DA"/>
    <w:rsid w:val="0028288D"/>
    <w:rsid w:val="002876B4"/>
    <w:rsid w:val="002A45FB"/>
    <w:rsid w:val="002B1778"/>
    <w:rsid w:val="002C0328"/>
    <w:rsid w:val="002C614D"/>
    <w:rsid w:val="002E5291"/>
    <w:rsid w:val="002E7863"/>
    <w:rsid w:val="002F6D44"/>
    <w:rsid w:val="002F7C78"/>
    <w:rsid w:val="00305216"/>
    <w:rsid w:val="00305B02"/>
    <w:rsid w:val="00310B1B"/>
    <w:rsid w:val="00311BAD"/>
    <w:rsid w:val="00312B18"/>
    <w:rsid w:val="00317D7D"/>
    <w:rsid w:val="00317E88"/>
    <w:rsid w:val="0033485E"/>
    <w:rsid w:val="003360EF"/>
    <w:rsid w:val="003450F8"/>
    <w:rsid w:val="003506D7"/>
    <w:rsid w:val="00362E1E"/>
    <w:rsid w:val="00362F09"/>
    <w:rsid w:val="00367832"/>
    <w:rsid w:val="00380018"/>
    <w:rsid w:val="003907E5"/>
    <w:rsid w:val="00395DA8"/>
    <w:rsid w:val="003A11DA"/>
    <w:rsid w:val="003B2489"/>
    <w:rsid w:val="003B352B"/>
    <w:rsid w:val="003B6926"/>
    <w:rsid w:val="003C679E"/>
    <w:rsid w:val="003D1524"/>
    <w:rsid w:val="003D697E"/>
    <w:rsid w:val="004056C3"/>
    <w:rsid w:val="0041610B"/>
    <w:rsid w:val="004244EC"/>
    <w:rsid w:val="00426FE2"/>
    <w:rsid w:val="0043548D"/>
    <w:rsid w:val="004422F1"/>
    <w:rsid w:val="00473E04"/>
    <w:rsid w:val="00475348"/>
    <w:rsid w:val="004807CB"/>
    <w:rsid w:val="004A12A3"/>
    <w:rsid w:val="004A2788"/>
    <w:rsid w:val="004A5A1B"/>
    <w:rsid w:val="004B2617"/>
    <w:rsid w:val="004C13AD"/>
    <w:rsid w:val="004C18B8"/>
    <w:rsid w:val="004D0F06"/>
    <w:rsid w:val="004D6E56"/>
    <w:rsid w:val="004E7F67"/>
    <w:rsid w:val="004F6E12"/>
    <w:rsid w:val="00507A0D"/>
    <w:rsid w:val="0051059C"/>
    <w:rsid w:val="00513E9F"/>
    <w:rsid w:val="00520A1A"/>
    <w:rsid w:val="005251A4"/>
    <w:rsid w:val="00525F02"/>
    <w:rsid w:val="00527C58"/>
    <w:rsid w:val="00535AC5"/>
    <w:rsid w:val="00542822"/>
    <w:rsid w:val="0054371B"/>
    <w:rsid w:val="00567288"/>
    <w:rsid w:val="005701E6"/>
    <w:rsid w:val="00573473"/>
    <w:rsid w:val="00595600"/>
    <w:rsid w:val="005A0844"/>
    <w:rsid w:val="005A429B"/>
    <w:rsid w:val="005B69DD"/>
    <w:rsid w:val="005C3557"/>
    <w:rsid w:val="005C517F"/>
    <w:rsid w:val="005E0FAB"/>
    <w:rsid w:val="00602D9E"/>
    <w:rsid w:val="006064A8"/>
    <w:rsid w:val="006244E4"/>
    <w:rsid w:val="006251D9"/>
    <w:rsid w:val="00632F37"/>
    <w:rsid w:val="00633B70"/>
    <w:rsid w:val="00642A61"/>
    <w:rsid w:val="00643710"/>
    <w:rsid w:val="00662FEA"/>
    <w:rsid w:val="0067246D"/>
    <w:rsid w:val="0067457A"/>
    <w:rsid w:val="00675AB3"/>
    <w:rsid w:val="00693CC8"/>
    <w:rsid w:val="006A2803"/>
    <w:rsid w:val="006B130F"/>
    <w:rsid w:val="006B41F9"/>
    <w:rsid w:val="006B5AD8"/>
    <w:rsid w:val="006C10CD"/>
    <w:rsid w:val="006C70C6"/>
    <w:rsid w:val="006F17DB"/>
    <w:rsid w:val="006F2743"/>
    <w:rsid w:val="00703183"/>
    <w:rsid w:val="00712026"/>
    <w:rsid w:val="007237C0"/>
    <w:rsid w:val="00746BA1"/>
    <w:rsid w:val="00752FB2"/>
    <w:rsid w:val="00761A31"/>
    <w:rsid w:val="00781263"/>
    <w:rsid w:val="00786162"/>
    <w:rsid w:val="007938BE"/>
    <w:rsid w:val="00793C80"/>
    <w:rsid w:val="00794DD6"/>
    <w:rsid w:val="007B35B1"/>
    <w:rsid w:val="007B477F"/>
    <w:rsid w:val="007B5387"/>
    <w:rsid w:val="007B6AA2"/>
    <w:rsid w:val="007C77F4"/>
    <w:rsid w:val="007F02C6"/>
    <w:rsid w:val="007F209A"/>
    <w:rsid w:val="007F6AE7"/>
    <w:rsid w:val="00805DA4"/>
    <w:rsid w:val="008140F6"/>
    <w:rsid w:val="00814108"/>
    <w:rsid w:val="008418CA"/>
    <w:rsid w:val="008552BB"/>
    <w:rsid w:val="0086062F"/>
    <w:rsid w:val="00862B62"/>
    <w:rsid w:val="008A4CA3"/>
    <w:rsid w:val="008A72A2"/>
    <w:rsid w:val="008B2C2A"/>
    <w:rsid w:val="008C5DA6"/>
    <w:rsid w:val="008C5E65"/>
    <w:rsid w:val="008D3491"/>
    <w:rsid w:val="008E47FC"/>
    <w:rsid w:val="008E60BD"/>
    <w:rsid w:val="00907D01"/>
    <w:rsid w:val="00907EAD"/>
    <w:rsid w:val="00916EAE"/>
    <w:rsid w:val="00920986"/>
    <w:rsid w:val="00936AC5"/>
    <w:rsid w:val="00942C0E"/>
    <w:rsid w:val="00943B00"/>
    <w:rsid w:val="00962B93"/>
    <w:rsid w:val="0096412D"/>
    <w:rsid w:val="009647C6"/>
    <w:rsid w:val="00985CF2"/>
    <w:rsid w:val="009869B4"/>
    <w:rsid w:val="00991A7D"/>
    <w:rsid w:val="009A7E3C"/>
    <w:rsid w:val="009B0426"/>
    <w:rsid w:val="009C564D"/>
    <w:rsid w:val="009C7FD6"/>
    <w:rsid w:val="009D7028"/>
    <w:rsid w:val="009E062A"/>
    <w:rsid w:val="009E2AFE"/>
    <w:rsid w:val="009F2395"/>
    <w:rsid w:val="009F4648"/>
    <w:rsid w:val="00A0063B"/>
    <w:rsid w:val="00A01376"/>
    <w:rsid w:val="00A04C75"/>
    <w:rsid w:val="00A05C21"/>
    <w:rsid w:val="00A26243"/>
    <w:rsid w:val="00A34B48"/>
    <w:rsid w:val="00A34DBF"/>
    <w:rsid w:val="00A35A9A"/>
    <w:rsid w:val="00A3617D"/>
    <w:rsid w:val="00A36E48"/>
    <w:rsid w:val="00A46AA5"/>
    <w:rsid w:val="00A47139"/>
    <w:rsid w:val="00A5444B"/>
    <w:rsid w:val="00A7188F"/>
    <w:rsid w:val="00A72292"/>
    <w:rsid w:val="00A83BEF"/>
    <w:rsid w:val="00A84135"/>
    <w:rsid w:val="00AB0BAF"/>
    <w:rsid w:val="00AB6A35"/>
    <w:rsid w:val="00AC0274"/>
    <w:rsid w:val="00AD4F1D"/>
    <w:rsid w:val="00AE3640"/>
    <w:rsid w:val="00AE6586"/>
    <w:rsid w:val="00B06059"/>
    <w:rsid w:val="00B13462"/>
    <w:rsid w:val="00B14695"/>
    <w:rsid w:val="00B17382"/>
    <w:rsid w:val="00B44E42"/>
    <w:rsid w:val="00B555C7"/>
    <w:rsid w:val="00B77E3B"/>
    <w:rsid w:val="00B8055C"/>
    <w:rsid w:val="00B91EAC"/>
    <w:rsid w:val="00B954FC"/>
    <w:rsid w:val="00B96085"/>
    <w:rsid w:val="00BB0257"/>
    <w:rsid w:val="00BB7642"/>
    <w:rsid w:val="00BD7F65"/>
    <w:rsid w:val="00BE1164"/>
    <w:rsid w:val="00BF718C"/>
    <w:rsid w:val="00C02BE7"/>
    <w:rsid w:val="00C05423"/>
    <w:rsid w:val="00C10C83"/>
    <w:rsid w:val="00C12FAF"/>
    <w:rsid w:val="00C43BE9"/>
    <w:rsid w:val="00C45D50"/>
    <w:rsid w:val="00C46A02"/>
    <w:rsid w:val="00C52023"/>
    <w:rsid w:val="00C64B6A"/>
    <w:rsid w:val="00C65C15"/>
    <w:rsid w:val="00C712CE"/>
    <w:rsid w:val="00C77790"/>
    <w:rsid w:val="00C801E7"/>
    <w:rsid w:val="00C84964"/>
    <w:rsid w:val="00C857C1"/>
    <w:rsid w:val="00C86362"/>
    <w:rsid w:val="00C9509A"/>
    <w:rsid w:val="00CA0E11"/>
    <w:rsid w:val="00CA55FB"/>
    <w:rsid w:val="00CA5AFC"/>
    <w:rsid w:val="00CC40C1"/>
    <w:rsid w:val="00CD23FB"/>
    <w:rsid w:val="00CD60FC"/>
    <w:rsid w:val="00CE2F3B"/>
    <w:rsid w:val="00CF6CCA"/>
    <w:rsid w:val="00D00D3C"/>
    <w:rsid w:val="00D03918"/>
    <w:rsid w:val="00D07B1F"/>
    <w:rsid w:val="00D10DC0"/>
    <w:rsid w:val="00D20595"/>
    <w:rsid w:val="00D2271C"/>
    <w:rsid w:val="00D22A56"/>
    <w:rsid w:val="00D231E7"/>
    <w:rsid w:val="00D47AB8"/>
    <w:rsid w:val="00D54AF7"/>
    <w:rsid w:val="00D6070B"/>
    <w:rsid w:val="00D70563"/>
    <w:rsid w:val="00D7332E"/>
    <w:rsid w:val="00D81B5C"/>
    <w:rsid w:val="00D85499"/>
    <w:rsid w:val="00D90AF6"/>
    <w:rsid w:val="00D925B4"/>
    <w:rsid w:val="00DB47DF"/>
    <w:rsid w:val="00DC6DF6"/>
    <w:rsid w:val="00DD2E2C"/>
    <w:rsid w:val="00DE44AF"/>
    <w:rsid w:val="00DE6DF4"/>
    <w:rsid w:val="00DF281E"/>
    <w:rsid w:val="00E0177D"/>
    <w:rsid w:val="00E05553"/>
    <w:rsid w:val="00E11191"/>
    <w:rsid w:val="00E165FE"/>
    <w:rsid w:val="00E34C6A"/>
    <w:rsid w:val="00E3609F"/>
    <w:rsid w:val="00E441A8"/>
    <w:rsid w:val="00E479B7"/>
    <w:rsid w:val="00E739E0"/>
    <w:rsid w:val="00E7438F"/>
    <w:rsid w:val="00E90B43"/>
    <w:rsid w:val="00E973D0"/>
    <w:rsid w:val="00EA5053"/>
    <w:rsid w:val="00EA6278"/>
    <w:rsid w:val="00EA7615"/>
    <w:rsid w:val="00EB02B9"/>
    <w:rsid w:val="00ED2A35"/>
    <w:rsid w:val="00EE3A0D"/>
    <w:rsid w:val="00F02887"/>
    <w:rsid w:val="00F0366D"/>
    <w:rsid w:val="00F10266"/>
    <w:rsid w:val="00F312BF"/>
    <w:rsid w:val="00F4323E"/>
    <w:rsid w:val="00F54059"/>
    <w:rsid w:val="00F56BAE"/>
    <w:rsid w:val="00F5755C"/>
    <w:rsid w:val="00F673BB"/>
    <w:rsid w:val="00F76B71"/>
    <w:rsid w:val="00F778CF"/>
    <w:rsid w:val="00F871DC"/>
    <w:rsid w:val="00F92530"/>
    <w:rsid w:val="00FB790A"/>
    <w:rsid w:val="00FC4A19"/>
    <w:rsid w:val="00FD2E61"/>
    <w:rsid w:val="00FE4193"/>
    <w:rsid w:val="00FF053A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2BD5B-4DED-4C39-9D6B-BF4135E8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57"/>
    <w:pPr>
      <w:spacing w:after="0" w:line="240" w:lineRule="auto"/>
    </w:pPr>
    <w:rPr>
      <w:rFonts w:ascii="Times New Roman" w:hAnsi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BB0257"/>
    <w:pPr>
      <w:keepNext/>
      <w:jc w:val="center"/>
      <w:outlineLvl w:val="0"/>
    </w:pPr>
    <w:rPr>
      <w:rFonts w:ascii="Arial" w:eastAsia="Times New Roman" w:hAnsi="Arial" w:cs="Times New Roman"/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257"/>
    <w:rPr>
      <w:rFonts w:ascii="Arial" w:eastAsia="Times New Roman" w:hAnsi="Arial" w:cs="Times New Roman"/>
      <w:b/>
      <w:sz w:val="28"/>
      <w:szCs w:val="20"/>
      <w:lang w:eastAsia="bg-BG"/>
    </w:rPr>
  </w:style>
  <w:style w:type="paragraph" w:styleId="Title">
    <w:name w:val="Title"/>
    <w:basedOn w:val="Normal"/>
    <w:link w:val="TitleChar"/>
    <w:qFormat/>
    <w:rsid w:val="00BB0257"/>
    <w:pPr>
      <w:jc w:val="center"/>
    </w:pPr>
    <w:rPr>
      <w:rFonts w:ascii="Arial" w:eastAsia="Times New Roman" w:hAnsi="Arial" w:cs="Times New Roman"/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BB0257"/>
    <w:rPr>
      <w:rFonts w:ascii="Arial" w:eastAsia="Times New Roman" w:hAnsi="Arial" w:cs="Times New Roman"/>
      <w:sz w:val="32"/>
      <w:szCs w:val="20"/>
      <w:lang w:eastAsia="bg-BG"/>
    </w:rPr>
  </w:style>
  <w:style w:type="character" w:styleId="IntenseEmphasis">
    <w:name w:val="Intense Emphasis"/>
    <w:basedOn w:val="DefaultParagraphFont"/>
    <w:uiPriority w:val="21"/>
    <w:qFormat/>
    <w:rsid w:val="00BB025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qFormat/>
    <w:rsid w:val="00B954FC"/>
    <w:pPr>
      <w:jc w:val="center"/>
    </w:pPr>
    <w:rPr>
      <w:rFonts w:ascii="Calligraph421 BT" w:eastAsia="Times New Roman" w:hAnsi="Calligraph421 BT" w:cs="Times New Roman"/>
      <w:b/>
      <w:sz w:val="28"/>
    </w:rPr>
  </w:style>
  <w:style w:type="paragraph" w:styleId="BodyText3">
    <w:name w:val="Body Text 3"/>
    <w:basedOn w:val="Normal"/>
    <w:link w:val="BodyText3Char"/>
    <w:rsid w:val="00317E88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317E88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Hyperlink">
    <w:name w:val="Hyperlink"/>
    <w:rsid w:val="00317E88"/>
    <w:rPr>
      <w:color w:val="0000FF"/>
      <w:u w:val="single"/>
    </w:rPr>
  </w:style>
  <w:style w:type="paragraph" w:customStyle="1" w:styleId="1CharCharCharChar">
    <w:name w:val="1 Char Char Char Char"/>
    <w:basedOn w:val="Normal"/>
    <w:rsid w:val="00076A7F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DD"/>
    <w:rPr>
      <w:rFonts w:ascii="Tahoma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piroozyhote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1EF8-F0AF-4DA0-AC3F-DCBEE645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1552</Words>
  <Characters>8849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Windows User</cp:lastModifiedBy>
  <cp:revision>3</cp:revision>
  <dcterms:created xsi:type="dcterms:W3CDTF">2017-01-26T11:34:00Z</dcterms:created>
  <dcterms:modified xsi:type="dcterms:W3CDTF">2017-09-18T12:02:00Z</dcterms:modified>
</cp:coreProperties>
</file>